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68" w:rsidRDefault="00BE15B0">
      <w:proofErr w:type="spellStart"/>
      <w:r>
        <w:t>Flapjack</w:t>
      </w:r>
      <w:proofErr w:type="spellEnd"/>
      <w:r>
        <w:t xml:space="preserve"> 100g </w:t>
      </w:r>
      <w:proofErr w:type="spellStart"/>
      <w:r>
        <w:t>boruvka</w:t>
      </w:r>
      <w:proofErr w:type="spellEnd"/>
      <w:r>
        <w:t xml:space="preserve"> + brusinka s </w:t>
      </w:r>
      <w:proofErr w:type="spellStart"/>
      <w:r>
        <w:t>jog</w:t>
      </w:r>
      <w:proofErr w:type="spellEnd"/>
      <w:r>
        <w:t xml:space="preserve"> polevou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Nejvyšší kvalita, nejkvalitnější suroviny a dlouholetá tradice – to vše dělá tento jedinečný FLAPJACK bez lepku unikátní tyčinkou, kterou prostě musíte mít!</w:t>
      </w:r>
    </w:p>
    <w:p w:rsidR="00BE15B0" w:rsidRPr="00BE15B0" w:rsidRDefault="00BE15B0" w:rsidP="00BE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BE15B0" w:rsidRPr="00BE15B0" w:rsidRDefault="00BE15B0" w:rsidP="00BE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vlákniny</w:t>
      </w:r>
    </w:p>
    <w:p w:rsidR="00BE15B0" w:rsidRPr="00BE15B0" w:rsidRDefault="00BE15B0" w:rsidP="00BE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spellStart"/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konzervantů</w:t>
      </w:r>
      <w:proofErr w:type="spellEnd"/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Ovesná tyčinka s vysokým obsahem vlákniny.</w:t>
      </w: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do 3 let. Skladujte v suchu při teplotě do 25 °C mimo dosah přímého slunečního záření. Chraňte před mrazem. Výrobce neručí za případné škody vzniklé nevhodným použitím nebo skladováním.</w:t>
      </w:r>
    </w:p>
    <w:p w:rsidR="00BE15B0" w:rsidRDefault="00BE15B0"/>
    <w:p w:rsidR="00BE15B0" w:rsidRDefault="00BE15B0">
      <w:r>
        <w:br/>
      </w:r>
      <w:r>
        <w:br/>
      </w:r>
      <w:r>
        <w:rPr>
          <w:rStyle w:val="Siln"/>
        </w:rPr>
        <w:t>příchuť švestka + lískový ořech:</w:t>
      </w:r>
      <w:r>
        <w:t xml:space="preserve"> </w:t>
      </w:r>
      <w:r>
        <w:rPr>
          <w:rStyle w:val="Zvraznn"/>
          <w:b/>
          <w:bCs/>
        </w:rPr>
        <w:t>bezlepkové ovesné vločky</w:t>
      </w:r>
      <w:r>
        <w:t xml:space="preserve"> 41 %, glukózo-fruktózový sirup, glukózový sirup, krém s lískovými oříšky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</w:t>
      </w:r>
      <w:r>
        <w:t xml:space="preserve">, </w:t>
      </w:r>
      <w:r>
        <w:rPr>
          <w:rStyle w:val="Zvraznn"/>
          <w:b/>
          <w:bCs/>
        </w:rPr>
        <w:t>lískové ořechy</w:t>
      </w:r>
      <w:r>
        <w:t xml:space="preserve">, kakao, emulgátor </w:t>
      </w:r>
      <w:r>
        <w:rPr>
          <w:rStyle w:val="Zvraznn"/>
          <w:b/>
          <w:bCs/>
        </w:rPr>
        <w:t>sójový lecitin</w:t>
      </w:r>
      <w:r>
        <w:t xml:space="preserve">, aroma), sušené švestky 5 % (švestky 99 %, slunečnicový olej), </w:t>
      </w:r>
      <w:r>
        <w:rPr>
          <w:rStyle w:val="Zvraznn"/>
          <w:b/>
          <w:bCs/>
        </w:rPr>
        <w:t>lískové ořechy</w:t>
      </w:r>
      <w:r>
        <w:t xml:space="preserve"> 5 %, rostlinný tuk (palmojádrový, palmový, </w:t>
      </w:r>
      <w:proofErr w:type="spellStart"/>
      <w:r>
        <w:t>bambucký</w:t>
      </w:r>
      <w:proofErr w:type="spellEnd"/>
      <w:r>
        <w:t>), akáciová guma, zahuštěné slazené plnotučné mléko (</w:t>
      </w:r>
      <w:r>
        <w:rPr>
          <w:rStyle w:val="Zv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višeň + jahoda: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42 %, glukózo-fruktózový sirup, glukózový sirup, krém s příchutí vanilky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Zvraznn"/>
          <w:b/>
          <w:bCs/>
        </w:rPr>
        <w:t>mléko</w:t>
      </w:r>
      <w:r>
        <w:t xml:space="preserve">, emulgátor </w:t>
      </w:r>
      <w:r>
        <w:rPr>
          <w:rStyle w:val="Zvraznn"/>
          <w:b/>
          <w:bCs/>
        </w:rPr>
        <w:t>sójový lecitin</w:t>
      </w:r>
      <w:r>
        <w:t xml:space="preserve">, aroma, barvivo paprikový extrakt), proslazené višně 5,5 % (višně 56 %, cukr, fruktózový sirup, antioxidant kyselina citronová, rýžová mouka, slunečnicový olej), akáciová guma, rostlinný tuk (palmojádrový, palmový, </w:t>
      </w:r>
      <w:proofErr w:type="spellStart"/>
      <w:r>
        <w:t>bambucký</w:t>
      </w:r>
      <w:proofErr w:type="spellEnd"/>
      <w:r>
        <w:t>), zahuštěné slazené plnotučné mléko (</w:t>
      </w:r>
      <w:r>
        <w:rPr>
          <w:rStyle w:val="Siln"/>
          <w:i/>
          <w:iCs/>
        </w:rPr>
        <w:t>mléko</w:t>
      </w:r>
      <w:r>
        <w:t xml:space="preserve">, cukr), jahodové kousky 1,5 % (cukr, fruktózový sirup, 19 % jahodová šťáva a jahodové pyré, jablečné a třešňové pyré, rýžová mouka, kakaové máslo, želírující látka pektin, jablečná a citrusová vláknina, přírodní aroma, citronová šťáva, regulátor kyselosti citronan draselný),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borůvka + brusinka s jogurtovou polevou:</w:t>
      </w:r>
      <w:r>
        <w:t xml:space="preserve"> </w:t>
      </w:r>
      <w:r>
        <w:rPr>
          <w:rStyle w:val="Zvraznn"/>
          <w:b/>
          <w:bCs/>
        </w:rPr>
        <w:t>bezlepkové ovesné vločky</w:t>
      </w:r>
      <w:r>
        <w:t xml:space="preserve"> 34 %, jogurtová poleva 15 % (cukr, rostlinný tuk (palmojádrový, palmový, </w:t>
      </w:r>
      <w:proofErr w:type="spellStart"/>
      <w:r>
        <w:t>bambucký</w:t>
      </w:r>
      <w:proofErr w:type="spellEnd"/>
      <w:r>
        <w:t xml:space="preserve">), sušená </w:t>
      </w:r>
      <w:r>
        <w:rPr>
          <w:rStyle w:val="Siln"/>
          <w:i/>
          <w:iCs/>
        </w:rPr>
        <w:t>syrovátka a jogurt</w:t>
      </w:r>
      <w:r>
        <w:t xml:space="preserve">, emulgátor </w:t>
      </w:r>
      <w:r>
        <w:rPr>
          <w:rStyle w:val="Zvraznn"/>
          <w:b/>
          <w:bCs/>
        </w:rPr>
        <w:t>sójový lecitin</w:t>
      </w:r>
      <w:r>
        <w:t xml:space="preserve">, regulátor kyselosti kyselina citronová, aroma, sůl), glukózo-fruktózový sirup, glukózový sirup, krém s příchutí vanilky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Zvraznn"/>
          <w:b/>
          <w:bCs/>
        </w:rPr>
        <w:t>sójový lecitin</w:t>
      </w:r>
      <w:r>
        <w:t xml:space="preserve">, aroma, barvivo paprikový extrakt), rostlinný tuk (palmojádrový, palmový, </w:t>
      </w:r>
      <w:proofErr w:type="spellStart"/>
      <w:r>
        <w:t>bambucký</w:t>
      </w:r>
      <w:proofErr w:type="spellEnd"/>
      <w:r>
        <w:t>), proslazená klikva velkoplodá 4 % (klikva 60 % – známá jako kanadská brusinka, cukr, slunečnicový olej), proslazené borůvky 4 % (borůvky 54 %, cukr, slunečnicový olej), akáciová guma, zahuštěné slazené plnotučné mléko (</w:t>
      </w:r>
      <w:r>
        <w:rPr>
          <w:rStyle w:val="Zvraznn"/>
          <w:b/>
          <w:bCs/>
        </w:rPr>
        <w:t>mléko</w:t>
      </w:r>
      <w:r>
        <w:t xml:space="preserve">, cukr), zvlhčující látka glycerin, emulgátor řepkový lecitin, přírodní aroma borůvka,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</w:t>
      </w:r>
      <w:r>
        <w:lastRenderedPageBreak/>
        <w:t xml:space="preserve">přírodních tokoferolů, přírodní aroma brusinka.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čokoláda + kokos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kokos 5 % (kokos, antioxidant oxid siřičitý), krém s lískovými oříšky (cukr, palmový a </w:t>
      </w:r>
      <w:proofErr w:type="spellStart"/>
      <w:r>
        <w:t>bambucký</w:t>
      </w:r>
      <w:proofErr w:type="spellEnd"/>
      <w:r>
        <w:t xml:space="preserve"> olej, sušená </w:t>
      </w:r>
      <w:r>
        <w:rPr>
          <w:rStyle w:val="Siln"/>
          <w:i/>
          <w:i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 xml:space="preserve">, aroma), akáciová guma, rostlinný tuk (palmojádrový, palmový, </w:t>
      </w:r>
      <w:proofErr w:type="spellStart"/>
      <w:r>
        <w:t>bambucký</w:t>
      </w:r>
      <w:proofErr w:type="spellEnd"/>
      <w:r>
        <w:t>), zahuštěné slazené plnotučné mléko (</w:t>
      </w:r>
      <w:r>
        <w:rPr>
          <w:rStyle w:val="Siln"/>
          <w:i/>
          <w:iCs/>
        </w:rPr>
        <w:t>mléko</w:t>
      </w:r>
      <w:r>
        <w:t xml:space="preserve">, cukr), kakao, zvlhčující látka glycerin, emulgátor řepkový lecitin, přírodní aroma,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švestka + lískový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2615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1621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/386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višeň + jahoda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2615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1557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/370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9,2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kokos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2615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1747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/417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17,8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Sůl je v potravině obsažena výlučně v důsledku přirozeně se vyskytujícího sodíku.</w:t>
            </w:r>
          </w:p>
        </w:tc>
      </w:tr>
    </w:tbl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15B0" w:rsidRPr="00BE15B0" w:rsidRDefault="00BE15B0" w:rsidP="00BE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15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borůvka + brusinka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1711 </w:t>
            </w:r>
            <w:proofErr w:type="spellStart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26,3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6,7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15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</w:tr>
      <w:tr w:rsidR="00BE15B0" w:rsidRPr="00BE15B0" w:rsidTr="00BE15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15B0" w:rsidRPr="00BE15B0" w:rsidRDefault="00BE15B0" w:rsidP="00BE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E15B0" w:rsidRDefault="00BE15B0">
      <w:bookmarkStart w:id="0" w:name="_GoBack"/>
      <w:bookmarkEnd w:id="0"/>
    </w:p>
    <w:sectPr w:rsidR="00BE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0EAF"/>
    <w:multiLevelType w:val="multilevel"/>
    <w:tmpl w:val="FB6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B0"/>
    <w:rsid w:val="007A3C68"/>
    <w:rsid w:val="00B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E15B0"/>
    <w:rPr>
      <w:b/>
      <w:bCs/>
    </w:rPr>
  </w:style>
  <w:style w:type="character" w:styleId="Zvraznn">
    <w:name w:val="Emphasis"/>
    <w:basedOn w:val="Standardnpsmoodstavce"/>
    <w:uiPriority w:val="20"/>
    <w:qFormat/>
    <w:rsid w:val="00BE1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E15B0"/>
    <w:rPr>
      <w:b/>
      <w:bCs/>
    </w:rPr>
  </w:style>
  <w:style w:type="character" w:styleId="Zvraznn">
    <w:name w:val="Emphasis"/>
    <w:basedOn w:val="Standardnpsmoodstavce"/>
    <w:uiPriority w:val="20"/>
    <w:qFormat/>
    <w:rsid w:val="00BE1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7C7C0A-5619-4A1A-8773-2BEDA846A553}"/>
</file>

<file path=customXml/itemProps2.xml><?xml version="1.0" encoding="utf-8"?>
<ds:datastoreItem xmlns:ds="http://schemas.openxmlformats.org/officeDocument/2006/customXml" ds:itemID="{F60C12EF-B595-4C26-9264-930D225F54B7}"/>
</file>

<file path=customXml/itemProps3.xml><?xml version="1.0" encoding="utf-8"?>
<ds:datastoreItem xmlns:ds="http://schemas.openxmlformats.org/officeDocument/2006/customXml" ds:itemID="{D508D856-7FF5-4AB8-AC76-A8B0CB48D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2020-04-21T07:57:00Z</dcterms:created>
  <dcterms:modified xsi:type="dcterms:W3CDTF">2020-04-21T08:01:00Z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