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0A524" w14:textId="73C5AAC5" w:rsidR="00B27FD0" w:rsidRDefault="007F3E76">
      <w:pPr>
        <w:rPr>
          <w:b/>
          <w:bCs/>
        </w:rPr>
      </w:pPr>
      <w:r w:rsidRPr="007F3E76">
        <w:rPr>
          <w:b/>
          <w:bCs/>
        </w:rPr>
        <w:t xml:space="preserve">tyčinka FLAPJACK 100g </w:t>
      </w:r>
    </w:p>
    <w:p w14:paraId="7E820947" w14:textId="77777777" w:rsidR="007F3E76" w:rsidRPr="007F3E76" w:rsidRDefault="007F3E76" w:rsidP="007F3E7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F3E76">
        <w:rPr>
          <w:rFonts w:ascii="Times New Roman" w:eastAsia="Times New Roman" w:hAnsi="Times New Roman" w:cs="Times New Roman"/>
          <w:sz w:val="24"/>
          <w:szCs w:val="24"/>
          <w:lang w:eastAsia="cs-CZ"/>
        </w:rPr>
        <w:t>vysoký obsah vlákniny</w:t>
      </w:r>
    </w:p>
    <w:p w14:paraId="5DAAD8A9" w14:textId="77777777" w:rsidR="007F3E76" w:rsidRPr="007F3E76" w:rsidRDefault="007F3E76" w:rsidP="007F3E7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F3E76">
        <w:rPr>
          <w:rFonts w:ascii="Times New Roman" w:eastAsia="Times New Roman" w:hAnsi="Times New Roman" w:cs="Times New Roman"/>
          <w:sz w:val="24"/>
          <w:szCs w:val="24"/>
          <w:lang w:eastAsia="cs-CZ"/>
        </w:rPr>
        <w:t>bez konzervantů </w:t>
      </w:r>
    </w:p>
    <w:p w14:paraId="7E46AC93" w14:textId="77777777" w:rsidR="007F3E76" w:rsidRPr="007F3E76" w:rsidRDefault="007F3E76" w:rsidP="007F3E7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F3E76">
        <w:rPr>
          <w:rFonts w:ascii="Times New Roman" w:eastAsia="Times New Roman" w:hAnsi="Times New Roman" w:cs="Times New Roman"/>
          <w:sz w:val="24"/>
          <w:szCs w:val="24"/>
          <w:lang w:eastAsia="cs-CZ"/>
        </w:rPr>
        <w:t>bez lepku </w:t>
      </w:r>
    </w:p>
    <w:p w14:paraId="785773CB" w14:textId="77777777" w:rsidR="007F3E76" w:rsidRPr="007F3E76" w:rsidRDefault="007F3E76" w:rsidP="007F3E7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7F3E76">
        <w:rPr>
          <w:rFonts w:ascii="Times New Roman" w:eastAsia="Times New Roman" w:hAnsi="Times New Roman" w:cs="Times New Roman"/>
          <w:sz w:val="24"/>
          <w:szCs w:val="24"/>
          <w:lang w:eastAsia="cs-CZ"/>
        </w:rPr>
        <w:t>polozalitá</w:t>
      </w:r>
      <w:proofErr w:type="spellEnd"/>
      <w:r w:rsidRPr="007F3E7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 hořké čokoládě nebo jogurtu, případně zcela bez polevy (dle příchuti)</w:t>
      </w:r>
    </w:p>
    <w:p w14:paraId="4E021E45" w14:textId="77777777" w:rsidR="007F3E76" w:rsidRPr="007F3E76" w:rsidRDefault="007F3E76" w:rsidP="007F3E7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7F3E76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Použití:</w:t>
      </w:r>
    </w:p>
    <w:p w14:paraId="425009B8" w14:textId="77777777" w:rsidR="007F3E76" w:rsidRPr="007F3E76" w:rsidRDefault="007F3E76" w:rsidP="007F3E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F3E76">
        <w:rPr>
          <w:rFonts w:ascii="Times New Roman" w:eastAsia="Times New Roman" w:hAnsi="Times New Roman" w:cs="Times New Roman"/>
          <w:sz w:val="24"/>
          <w:szCs w:val="24"/>
          <w:lang w:eastAsia="cs-CZ"/>
        </w:rPr>
        <w:t>Po rozbalení je výrobek určen k okamžité spotřebě.</w:t>
      </w:r>
    </w:p>
    <w:p w14:paraId="1391AAB8" w14:textId="77777777" w:rsidR="007F3E76" w:rsidRPr="007F3E76" w:rsidRDefault="007F3E76" w:rsidP="007F3E7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7F3E76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Upozornění:</w:t>
      </w:r>
    </w:p>
    <w:p w14:paraId="564F0446" w14:textId="77777777" w:rsidR="007F3E76" w:rsidRPr="007F3E76" w:rsidRDefault="007F3E76" w:rsidP="007F3E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F3E76">
        <w:rPr>
          <w:rFonts w:ascii="Times New Roman" w:eastAsia="Times New Roman" w:hAnsi="Times New Roman" w:cs="Times New Roman"/>
          <w:sz w:val="24"/>
          <w:szCs w:val="24"/>
          <w:lang w:eastAsia="cs-CZ"/>
        </w:rPr>
        <w:t>Ovesná tyčinka s vysokým obsahem vlákniny.</w:t>
      </w:r>
    </w:p>
    <w:p w14:paraId="3063CA72" w14:textId="77777777" w:rsidR="007F3E76" w:rsidRPr="007F3E76" w:rsidRDefault="007F3E76" w:rsidP="007F3E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F3E76">
        <w:rPr>
          <w:rFonts w:ascii="Times New Roman" w:eastAsia="Times New Roman" w:hAnsi="Times New Roman" w:cs="Times New Roman"/>
          <w:sz w:val="24"/>
          <w:szCs w:val="24"/>
          <w:lang w:eastAsia="cs-CZ"/>
        </w:rPr>
        <w:t>Není určeno pro děti do 3 let. Skladujte v suchu při teplotě do 25 °C mimo dosah přímého slunečního záření. Chraňte před mrazem. Výrobce neručí za případné škody vzniklé nevhodným použitím nebo skladováním.</w:t>
      </w:r>
      <w:r w:rsidRPr="007F3E7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Minimální odběr je 5 ks.</w:t>
      </w:r>
    </w:p>
    <w:p w14:paraId="482DEFEC" w14:textId="072D12CF" w:rsidR="007F3E76" w:rsidRDefault="007F3E76">
      <w:pPr>
        <w:rPr>
          <w:b/>
          <w:bCs/>
        </w:rPr>
      </w:pPr>
      <w:r>
        <w:rPr>
          <w:b/>
          <w:bCs/>
        </w:rPr>
        <w:t>Složení:</w:t>
      </w:r>
    </w:p>
    <w:p w14:paraId="6737351C" w14:textId="7C6E323D" w:rsidR="007F3E76" w:rsidRDefault="007F3E76">
      <w:pPr>
        <w:rPr>
          <w:rStyle w:val="Siln"/>
        </w:rPr>
      </w:pPr>
      <w:r>
        <w:rPr>
          <w:rStyle w:val="Siln"/>
        </w:rPr>
        <w:t>příchuť čokoláda + banán s hořkou čokoládou:</w:t>
      </w:r>
      <w:r>
        <w:t xml:space="preserve"> </w:t>
      </w:r>
      <w:r>
        <w:rPr>
          <w:rStyle w:val="Siln"/>
          <w:i/>
          <w:iCs/>
        </w:rPr>
        <w:t>bezlepkové ovesné vločky</w:t>
      </w:r>
      <w:r>
        <w:t xml:space="preserve"> 34 %, hořká čokoláda 15 % (kakaová hmota, cukr, kakaové máslo, kakao, emulgátory </w:t>
      </w:r>
      <w:r>
        <w:rPr>
          <w:rStyle w:val="Siln"/>
          <w:i/>
          <w:iCs/>
        </w:rPr>
        <w:t>sójový lecitin</w:t>
      </w:r>
      <w:r>
        <w:t xml:space="preserve"> a </w:t>
      </w:r>
      <w:proofErr w:type="spellStart"/>
      <w:r>
        <w:t>polyglycerolpolyricinoleát</w:t>
      </w:r>
      <w:proofErr w:type="spellEnd"/>
      <w:r>
        <w:t>, vanilkový extrakt), glukózo-fruktózový sirup, glukózový sirup, krém s lískovými oříšky (cukr, palmový a bambucký olej, sušená</w:t>
      </w:r>
      <w:r>
        <w:rPr>
          <w:rStyle w:val="Zdraznn"/>
          <w:b/>
          <w:bCs/>
        </w:rPr>
        <w:t xml:space="preserve"> syrovátka, lískové ořechy</w:t>
      </w:r>
      <w:r>
        <w:t xml:space="preserve">, kakao, emulgátor </w:t>
      </w:r>
      <w:r>
        <w:rPr>
          <w:rStyle w:val="Zdraznn"/>
          <w:b/>
          <w:bCs/>
        </w:rPr>
        <w:t>sójový lecitin</w:t>
      </w:r>
      <w:r>
        <w:t>, aroma), proslazený banán 5 % (banán 55 %, kokosový olej, cukr, aroma), akáciová guma, rostlinný tuk (palmojádrový, palmový, bambucký), zahuštěné slazené plnotučné mléko (</w:t>
      </w:r>
      <w:r>
        <w:rPr>
          <w:rStyle w:val="Zdraznn"/>
          <w:b/>
          <w:bCs/>
        </w:rPr>
        <w:t>mléko</w:t>
      </w:r>
      <w:r>
        <w:t xml:space="preserve">, cukr), kakao, zvlhčující látka glycerin, emulgátor řepkový lecitin, přírodní aroma, přírodní antioxidant extrakt z </w:t>
      </w:r>
      <w:proofErr w:type="spellStart"/>
      <w:r>
        <w:t>Origanum</w:t>
      </w:r>
      <w:proofErr w:type="spellEnd"/>
      <w:r>
        <w:t xml:space="preserve"> </w:t>
      </w:r>
      <w:proofErr w:type="spellStart"/>
      <w:r>
        <w:t>vulgare</w:t>
      </w:r>
      <w:proofErr w:type="spellEnd"/>
      <w:r>
        <w:t xml:space="preserve">, antioxidant směs přírodních tokoferolů. </w:t>
      </w:r>
      <w:r>
        <w:rPr>
          <w:rStyle w:val="Siln"/>
        </w:rPr>
        <w:t>Může obsahovat stopy i jiných druhů ořechů, arašídů a sezamu.</w:t>
      </w:r>
      <w:r>
        <w:br/>
      </w:r>
      <w:r>
        <w:br/>
      </w:r>
      <w:r>
        <w:rPr>
          <w:rStyle w:val="Siln"/>
        </w:rPr>
        <w:t>příchuť čokoláda + višeň s hořkou čokoládou:</w:t>
      </w:r>
      <w:r>
        <w:t xml:space="preserve"> </w:t>
      </w:r>
      <w:r>
        <w:rPr>
          <w:rStyle w:val="Siln"/>
          <w:i/>
          <w:iCs/>
        </w:rPr>
        <w:t>bezlepkové ovesné vločky 34 %</w:t>
      </w:r>
      <w:r>
        <w:t xml:space="preserve">, hořká čokoláda 15 % (kakaová hmota, cukr, kakaové máslo, kakao, emulgátory </w:t>
      </w:r>
      <w:r>
        <w:rPr>
          <w:rStyle w:val="Siln"/>
          <w:i/>
          <w:iCs/>
        </w:rPr>
        <w:t>sójový lecitin</w:t>
      </w:r>
      <w:r>
        <w:t xml:space="preserve"> a </w:t>
      </w:r>
      <w:proofErr w:type="spellStart"/>
      <w:r>
        <w:t>polyglycerolpolyricinoleát</w:t>
      </w:r>
      <w:proofErr w:type="spellEnd"/>
      <w:r>
        <w:t xml:space="preserve">, vanilkový extrakt), glukózo-fruktózový sirup, glukózový sirup, krém s lískovými oříšky (cukr, palmový a bambucký olej, sušená </w:t>
      </w:r>
      <w:r>
        <w:rPr>
          <w:rStyle w:val="Zdraznn"/>
          <w:b/>
          <w:bCs/>
        </w:rPr>
        <w:t>syrovátka, lískové ořechy</w:t>
      </w:r>
      <w:r>
        <w:t xml:space="preserve">, kakao, emulgátor </w:t>
      </w:r>
      <w:r>
        <w:rPr>
          <w:rStyle w:val="Siln"/>
          <w:i/>
          <w:iCs/>
        </w:rPr>
        <w:t>sójový lecitin</w:t>
      </w:r>
      <w:r>
        <w:t>, aroma), proslazené višně 5 % (višně 56 %, cukr, fruktózový sirup, antioxidant kyselina citronová, rýžová mouka, slunečnicový olej), akáciová guma, rostlinný tuk (palmojádrový, palmový, bambucký), zahuštěné slazené plnotučné mléko (</w:t>
      </w:r>
      <w:r>
        <w:rPr>
          <w:rStyle w:val="Zdraznn"/>
          <w:b/>
          <w:bCs/>
        </w:rPr>
        <w:t>mléko</w:t>
      </w:r>
      <w:r>
        <w:t xml:space="preserve">, cukr), kakao, zvlhčující látka glycerin, přírodní aroma, emulgátor řepkový lecitin, přírodní antioxidant extrakt z </w:t>
      </w:r>
      <w:proofErr w:type="spellStart"/>
      <w:r>
        <w:t>Origanum</w:t>
      </w:r>
      <w:proofErr w:type="spellEnd"/>
      <w:r>
        <w:t xml:space="preserve"> </w:t>
      </w:r>
      <w:proofErr w:type="spellStart"/>
      <w:r>
        <w:t>vulgare</w:t>
      </w:r>
      <w:proofErr w:type="spellEnd"/>
      <w:r>
        <w:t xml:space="preserve">, antioxidant směs přírodních tokoferolů. </w:t>
      </w:r>
      <w:r>
        <w:rPr>
          <w:rStyle w:val="Siln"/>
        </w:rPr>
        <w:t>Může obsahovat stopy i jiných druhů ořechů, arašídů a sezamu.</w:t>
      </w:r>
      <w:r>
        <w:br/>
      </w:r>
      <w:r>
        <w:br/>
      </w:r>
      <w:r>
        <w:rPr>
          <w:rStyle w:val="Siln"/>
        </w:rPr>
        <w:t>příchuť švestka + lískový ořech:</w:t>
      </w:r>
      <w:r>
        <w:t xml:space="preserve"> </w:t>
      </w:r>
      <w:r>
        <w:rPr>
          <w:rStyle w:val="Zdraznn"/>
          <w:b/>
          <w:bCs/>
        </w:rPr>
        <w:t>bezlepkové ovesné vločky</w:t>
      </w:r>
      <w:r>
        <w:t xml:space="preserve"> 41 %, glukózo-fruktózový sirup, glukózový sirup, krém s lískovými oříšky (cukr, palmový a bambucký olej, sušená </w:t>
      </w:r>
      <w:r>
        <w:rPr>
          <w:rStyle w:val="Siln"/>
          <w:i/>
          <w:iCs/>
        </w:rPr>
        <w:t>syrovátka</w:t>
      </w:r>
      <w:r>
        <w:t xml:space="preserve">, </w:t>
      </w:r>
      <w:r>
        <w:rPr>
          <w:rStyle w:val="Zdraznn"/>
          <w:b/>
          <w:bCs/>
        </w:rPr>
        <w:t>lískové ořechy</w:t>
      </w:r>
      <w:r>
        <w:t xml:space="preserve">, kakao, emulgátor </w:t>
      </w:r>
      <w:r>
        <w:rPr>
          <w:rStyle w:val="Zdraznn"/>
          <w:b/>
          <w:bCs/>
        </w:rPr>
        <w:t>sójový lecitin</w:t>
      </w:r>
      <w:r>
        <w:t xml:space="preserve">, aroma), sušené švestky 5 % (švestky 99 %, slunečnicový olej), </w:t>
      </w:r>
      <w:r>
        <w:rPr>
          <w:rStyle w:val="Zdraznn"/>
          <w:b/>
          <w:bCs/>
        </w:rPr>
        <w:t>lískové ořechy</w:t>
      </w:r>
      <w:r>
        <w:t xml:space="preserve"> 5 %, rostlinný tuk (palmojádrový, palmový, bambucký), akáciová guma, zahuštěné slazené plnotučné mléko (</w:t>
      </w:r>
      <w:r>
        <w:rPr>
          <w:rStyle w:val="Zdraznn"/>
          <w:b/>
          <w:bCs/>
        </w:rPr>
        <w:t>mléko</w:t>
      </w:r>
      <w:r>
        <w:t xml:space="preserve">, cukr), zvlhčující látka glycerin, emulgátor řepkový lecitin, přírodní aroma, přírodní antioxidant extrakt z </w:t>
      </w:r>
      <w:proofErr w:type="spellStart"/>
      <w:r>
        <w:t>Origanum</w:t>
      </w:r>
      <w:proofErr w:type="spellEnd"/>
      <w:r>
        <w:t xml:space="preserve"> </w:t>
      </w:r>
      <w:proofErr w:type="spellStart"/>
      <w:r>
        <w:t>vulgare</w:t>
      </w:r>
      <w:proofErr w:type="spellEnd"/>
      <w:r>
        <w:t xml:space="preserve">, antioxidant směs přírodních tokoferolů. </w:t>
      </w:r>
      <w:r>
        <w:rPr>
          <w:rStyle w:val="Siln"/>
        </w:rPr>
        <w:t>Může obsahovat stopy i jiných druhů ořechů, arašídů a sezamu.</w:t>
      </w:r>
      <w:r>
        <w:br/>
      </w:r>
      <w:r>
        <w:br/>
      </w:r>
      <w:r>
        <w:rPr>
          <w:rStyle w:val="Siln"/>
        </w:rPr>
        <w:t>příchuť višeň + jahoda:</w:t>
      </w:r>
      <w:r>
        <w:t xml:space="preserve"> </w:t>
      </w:r>
      <w:r>
        <w:rPr>
          <w:rStyle w:val="Siln"/>
          <w:i/>
          <w:iCs/>
        </w:rPr>
        <w:t>bezlepkové ovesné vločky</w:t>
      </w:r>
      <w:r>
        <w:t xml:space="preserve"> 42 %, glukózo-fruktózový sirup, glukózový sirup, krém s příchutí vanilky (cukr, palmový a bambucký olej, sušená </w:t>
      </w:r>
      <w:r>
        <w:rPr>
          <w:rStyle w:val="Siln"/>
          <w:i/>
          <w:iCs/>
        </w:rPr>
        <w:t>syrovátka</w:t>
      </w:r>
      <w:r>
        <w:t xml:space="preserve">, sušené odstředěné </w:t>
      </w:r>
      <w:r>
        <w:rPr>
          <w:rStyle w:val="Zdraznn"/>
          <w:b/>
          <w:bCs/>
        </w:rPr>
        <w:t>mléko</w:t>
      </w:r>
      <w:r>
        <w:t xml:space="preserve">, emulgátor </w:t>
      </w:r>
      <w:r>
        <w:rPr>
          <w:rStyle w:val="Zdraznn"/>
          <w:b/>
          <w:bCs/>
        </w:rPr>
        <w:t>sójový lecitin</w:t>
      </w:r>
      <w:r>
        <w:t>, aroma, barvivo paprikový extrakt), proslazené višně 5,5 % (višně 56 %, cukr, fruktózový sirup, antioxidant kyselina citronová, rýžová mouka, slunečnicový olej), akáciová guma, rostlinný tuk (palmojádrový, palmový, bambucký), zahuštěné slazené plnotučné mléko (</w:t>
      </w:r>
      <w:r>
        <w:rPr>
          <w:rStyle w:val="Siln"/>
          <w:i/>
          <w:iCs/>
        </w:rPr>
        <w:t>mléko</w:t>
      </w:r>
      <w:r>
        <w:t xml:space="preserve">, cukr), jahodové kousky 1,5 % (cukr, fruktózový sirup, 19 % jahodová šťáva a jahodové pyré, jablečné a třešňové pyré, rýžová mouka, kakaové máslo, želírující látka pektin, jablečná a citrusová vláknina, přírodní aroma, citronová šťáva, regulátor kyselosti citronan draselný), zvlhčující látka glycerin, </w:t>
      </w:r>
      <w:r>
        <w:lastRenderedPageBreak/>
        <w:t xml:space="preserve">emulgátor řepkový lecitin, přírodní aroma, přírodní antioxidant extrakt z </w:t>
      </w:r>
      <w:proofErr w:type="spellStart"/>
      <w:r>
        <w:t>Origanum</w:t>
      </w:r>
      <w:proofErr w:type="spellEnd"/>
      <w:r>
        <w:t xml:space="preserve"> </w:t>
      </w:r>
      <w:proofErr w:type="spellStart"/>
      <w:r>
        <w:t>vulgare</w:t>
      </w:r>
      <w:proofErr w:type="spellEnd"/>
      <w:r>
        <w:t xml:space="preserve">, antioxidant směs přírodních tokoferolů. </w:t>
      </w:r>
      <w:r>
        <w:rPr>
          <w:rStyle w:val="Siln"/>
        </w:rPr>
        <w:t>Může obsahovat stopy ořechů, arašídů a sezamu.</w:t>
      </w:r>
      <w:r>
        <w:br/>
      </w:r>
      <w:r>
        <w:br/>
      </w:r>
      <w:r>
        <w:rPr>
          <w:rStyle w:val="Siln"/>
        </w:rPr>
        <w:t>příchuť borůvka + brusinka s jogurtovou polevou:</w:t>
      </w:r>
      <w:r>
        <w:t xml:space="preserve"> </w:t>
      </w:r>
      <w:r>
        <w:rPr>
          <w:rStyle w:val="Zdraznn"/>
          <w:b/>
          <w:bCs/>
        </w:rPr>
        <w:t>bezlepkové ovesné vločky</w:t>
      </w:r>
      <w:r>
        <w:t xml:space="preserve"> 34 %, jogurtová poleva 15 % (cukr, rostlinný tuk (palmojádrový, palmový, bambucký), sušená </w:t>
      </w:r>
      <w:r>
        <w:rPr>
          <w:rStyle w:val="Siln"/>
          <w:i/>
          <w:iCs/>
        </w:rPr>
        <w:t>syrovátka a jogurt</w:t>
      </w:r>
      <w:r>
        <w:t xml:space="preserve">, emulgátor </w:t>
      </w:r>
      <w:r>
        <w:rPr>
          <w:rStyle w:val="Zdraznn"/>
          <w:b/>
          <w:bCs/>
        </w:rPr>
        <w:t>sójový lecitin</w:t>
      </w:r>
      <w:r>
        <w:t xml:space="preserve">, regulátor kyselosti kyselina citronová, aroma, sůl), glukózo-fruktózový sirup, glukózový sirup, krém s příchutí vanilky (cukr, palmový a bambucký olej, sušená </w:t>
      </w:r>
      <w:r>
        <w:rPr>
          <w:rStyle w:val="Siln"/>
          <w:i/>
          <w:iCs/>
        </w:rPr>
        <w:t>syrovátka</w:t>
      </w:r>
      <w:r>
        <w:t xml:space="preserve">, sušené odstředěné </w:t>
      </w:r>
      <w:r>
        <w:rPr>
          <w:rStyle w:val="Siln"/>
          <w:i/>
          <w:iCs/>
        </w:rPr>
        <w:t>mléko</w:t>
      </w:r>
      <w:r>
        <w:t xml:space="preserve">, emulgátor </w:t>
      </w:r>
      <w:r>
        <w:rPr>
          <w:rStyle w:val="Zdraznn"/>
          <w:b/>
          <w:bCs/>
        </w:rPr>
        <w:t>sójový lecitin</w:t>
      </w:r>
      <w:r>
        <w:t>, aroma, barvivo paprikový extrakt), rostlinný tuk (palmojádrový, palmový, bambucký), proslazená klikva velkoplodá 4 % (klikva 60 % – známá jako kanadská brusinka, cukr, slunečnicový olej), proslazené borůvky 4 % (borůvky 54 %, cukr, slunečnicový olej), akáciová guma, zahuštěné slazené plnotučné mléko (</w:t>
      </w:r>
      <w:r>
        <w:rPr>
          <w:rStyle w:val="Zdraznn"/>
          <w:b/>
          <w:bCs/>
        </w:rPr>
        <w:t>mléko</w:t>
      </w:r>
      <w:r>
        <w:t xml:space="preserve">, cukr), zvlhčující látka glycerin, emulgátor řepkový lecitin, přírodní aroma borůvka, přírodní antioxidant extrakt z </w:t>
      </w:r>
      <w:proofErr w:type="spellStart"/>
      <w:r>
        <w:t>Origanum</w:t>
      </w:r>
      <w:proofErr w:type="spellEnd"/>
      <w:r>
        <w:t xml:space="preserve"> </w:t>
      </w:r>
      <w:proofErr w:type="spellStart"/>
      <w:r>
        <w:t>vulgare</w:t>
      </w:r>
      <w:proofErr w:type="spellEnd"/>
      <w:r>
        <w:t xml:space="preserve">, antioxidant směs přírodních tokoferolů, přírodní aroma brusinka. </w:t>
      </w:r>
      <w:r>
        <w:rPr>
          <w:rStyle w:val="Siln"/>
        </w:rPr>
        <w:t>Může obsahovat stopy ořechů, arašídů a sezamu.</w:t>
      </w:r>
      <w:r>
        <w:br/>
      </w:r>
      <w:r>
        <w:br/>
      </w:r>
      <w:r>
        <w:rPr>
          <w:rStyle w:val="Siln"/>
        </w:rPr>
        <w:t>příchuť čokoláda + kokos s hořkou čokoládou:</w:t>
      </w:r>
      <w:r>
        <w:t xml:space="preserve"> </w:t>
      </w:r>
      <w:r>
        <w:rPr>
          <w:rStyle w:val="Siln"/>
          <w:i/>
          <w:iCs/>
        </w:rPr>
        <w:t>bezlepkové ovesné vločky</w:t>
      </w:r>
      <w:r>
        <w:t xml:space="preserve"> 34 %, hořká čokoláda 15 % (kakaová hmota, cukr, kakaové máslo, kakao, emulgátory </w:t>
      </w:r>
      <w:r>
        <w:rPr>
          <w:rStyle w:val="Siln"/>
          <w:i/>
          <w:iCs/>
        </w:rPr>
        <w:t>sójový lecitin</w:t>
      </w:r>
      <w:r>
        <w:t xml:space="preserve"> a </w:t>
      </w:r>
      <w:proofErr w:type="spellStart"/>
      <w:r>
        <w:t>polyglycerolpolyricinoleát</w:t>
      </w:r>
      <w:proofErr w:type="spellEnd"/>
      <w:r>
        <w:t xml:space="preserve">, vanilkový extrakt), glukózo-fruktózový sirup, glukózový sirup, kokos 5 % (kokos, antioxidant oxid siřičitý), krém s lískovými oříšky (cukr, palmový a bambucký olej, sušená </w:t>
      </w:r>
      <w:r>
        <w:rPr>
          <w:rStyle w:val="Siln"/>
          <w:i/>
          <w:iCs/>
        </w:rPr>
        <w:t>syrovátka, lískové ořechy</w:t>
      </w:r>
      <w:r>
        <w:t xml:space="preserve">, kakao, emulgátor </w:t>
      </w:r>
      <w:r>
        <w:rPr>
          <w:rStyle w:val="Siln"/>
          <w:i/>
          <w:iCs/>
        </w:rPr>
        <w:t>sójový lecitin</w:t>
      </w:r>
      <w:r>
        <w:t>, aroma), akáciová guma, rostlinný tuk (palmojádrový, palmový, bambucký), zahuštěné slazené plnotučné mléko (</w:t>
      </w:r>
      <w:r>
        <w:rPr>
          <w:rStyle w:val="Siln"/>
          <w:i/>
          <w:iCs/>
        </w:rPr>
        <w:t>mléko</w:t>
      </w:r>
      <w:r>
        <w:t xml:space="preserve">, cukr), kakao, zvlhčující látka glycerin, emulgátor řepkový lecitin, přírodní aroma, aroma, přírodní antioxidant extrakt z </w:t>
      </w:r>
      <w:proofErr w:type="spellStart"/>
      <w:r>
        <w:t>Origanum</w:t>
      </w:r>
      <w:proofErr w:type="spellEnd"/>
      <w:r>
        <w:t xml:space="preserve"> </w:t>
      </w:r>
      <w:proofErr w:type="spellStart"/>
      <w:r>
        <w:t>vulgare</w:t>
      </w:r>
      <w:proofErr w:type="spellEnd"/>
      <w:r>
        <w:t xml:space="preserve">, antioxidant směs přírodních tokoferolů. </w:t>
      </w:r>
      <w:r>
        <w:rPr>
          <w:rStyle w:val="Siln"/>
        </w:rPr>
        <w:t>Může obsahovat stopy i jiných druhů ořechů, arašídů a sezamu.</w:t>
      </w:r>
      <w:r>
        <w:br/>
      </w:r>
      <w:r>
        <w:br/>
      </w:r>
      <w:r>
        <w:rPr>
          <w:rStyle w:val="Siln"/>
        </w:rPr>
        <w:t>příchuť meruňka + pekanový ořech s jogurtovou polevou:</w:t>
      </w:r>
      <w:r>
        <w:t xml:space="preserve"> </w:t>
      </w:r>
      <w:r>
        <w:rPr>
          <w:rStyle w:val="Siln"/>
          <w:i/>
          <w:iCs/>
        </w:rPr>
        <w:t>bezlepkové ovesné vločky</w:t>
      </w:r>
      <w:r>
        <w:t xml:space="preserve"> 33 %, glukózo-fruktózový sirup, jogurtová poleva 15 % (cukr, rostlinný tuk (palmojádrový, palmový, bambucký), sušená </w:t>
      </w:r>
      <w:r>
        <w:rPr>
          <w:rStyle w:val="Zdraznn"/>
          <w:b/>
          <w:bCs/>
        </w:rPr>
        <w:t>syrovátka a jogurt</w:t>
      </w:r>
      <w:r>
        <w:t xml:space="preserve">, emulgátor </w:t>
      </w:r>
      <w:r>
        <w:rPr>
          <w:rStyle w:val="Siln"/>
          <w:i/>
          <w:iCs/>
        </w:rPr>
        <w:t>sójový lecitin</w:t>
      </w:r>
      <w:r>
        <w:t xml:space="preserve">, regulátor kyselosti kyselina citronová, aroma, sůl), glukózový sirup, krém s příchutí vanilky (cukr, palmový a bambucký olej, sušená </w:t>
      </w:r>
      <w:r>
        <w:rPr>
          <w:rStyle w:val="Zdraznn"/>
          <w:b/>
          <w:bCs/>
        </w:rPr>
        <w:t>syrovátka</w:t>
      </w:r>
      <w:r>
        <w:t xml:space="preserve">, sušené odstředěné </w:t>
      </w:r>
      <w:r>
        <w:rPr>
          <w:rStyle w:val="Siln"/>
          <w:i/>
          <w:iCs/>
        </w:rPr>
        <w:t>mléko</w:t>
      </w:r>
      <w:r>
        <w:t xml:space="preserve">, emulgátor </w:t>
      </w:r>
      <w:r>
        <w:rPr>
          <w:rStyle w:val="Siln"/>
          <w:i/>
          <w:iCs/>
        </w:rPr>
        <w:t>sójový lecitin</w:t>
      </w:r>
      <w:r>
        <w:t xml:space="preserve">, aroma, barvivo paprikový extrakt), rostlinný tuk (palmojádrový, palmový, bambucký), sušené meruňky 4 % (meruňky 97 %, rýžová mouka), </w:t>
      </w:r>
      <w:r>
        <w:rPr>
          <w:rStyle w:val="Siln"/>
          <w:i/>
          <w:iCs/>
        </w:rPr>
        <w:t>pekanové ořechy</w:t>
      </w:r>
      <w:r>
        <w:t xml:space="preserve"> 4 %, akáciová guma, zahuštěné slazené plnotučné mléko (</w:t>
      </w:r>
      <w:r>
        <w:rPr>
          <w:rStyle w:val="Zdraznn"/>
          <w:b/>
          <w:bCs/>
        </w:rPr>
        <w:t>mléko</w:t>
      </w:r>
      <w:r>
        <w:t xml:space="preserve">, cukr), zvlhčující látka glycerin, emulgátor řepkový lecitin, přírodní aroma, přírodní antioxidant extrakt z </w:t>
      </w:r>
      <w:proofErr w:type="spellStart"/>
      <w:r>
        <w:t>Origanum</w:t>
      </w:r>
      <w:proofErr w:type="spellEnd"/>
      <w:r>
        <w:t xml:space="preserve"> </w:t>
      </w:r>
      <w:proofErr w:type="spellStart"/>
      <w:r>
        <w:t>vulgare</w:t>
      </w:r>
      <w:proofErr w:type="spellEnd"/>
      <w:r>
        <w:t xml:space="preserve">, antioxidant směs přírodních tokoferolů. </w:t>
      </w:r>
      <w:r>
        <w:rPr>
          <w:rStyle w:val="Siln"/>
        </w:rPr>
        <w:t>Může obsahovat stopy  i jiných druhů ořechů, arašídů a sezamu.</w:t>
      </w:r>
      <w:r>
        <w:br/>
      </w:r>
      <w:r>
        <w:br/>
      </w:r>
      <w:r>
        <w:rPr>
          <w:rStyle w:val="Siln"/>
        </w:rPr>
        <w:t>příchuť jablko + vlašský ořech:</w:t>
      </w:r>
      <w:r>
        <w:t xml:space="preserve"> </w:t>
      </w:r>
      <w:r>
        <w:rPr>
          <w:rStyle w:val="Siln"/>
          <w:i/>
          <w:iCs/>
        </w:rPr>
        <w:t>bezlepkové ovesné vločky</w:t>
      </w:r>
      <w:r>
        <w:t xml:space="preserve"> 40 %, glukózo-fruktózový sirup, glukózový sirup, krém s příchutí vanilky (cukr, palmový a bambucký olej, sušená </w:t>
      </w:r>
      <w:r>
        <w:rPr>
          <w:rStyle w:val="Zdraznn"/>
          <w:b/>
          <w:bCs/>
        </w:rPr>
        <w:t>syrovátka</w:t>
      </w:r>
      <w:r>
        <w:t xml:space="preserve">, sušené odstředěné </w:t>
      </w:r>
      <w:r>
        <w:rPr>
          <w:rStyle w:val="Siln"/>
          <w:i/>
          <w:iCs/>
        </w:rPr>
        <w:t>mléko</w:t>
      </w:r>
      <w:r>
        <w:t xml:space="preserve">, emulgátor </w:t>
      </w:r>
      <w:r>
        <w:rPr>
          <w:rStyle w:val="Siln"/>
          <w:i/>
          <w:iCs/>
        </w:rPr>
        <w:t>sójový lecitin</w:t>
      </w:r>
      <w:r>
        <w:t xml:space="preserve">, aroma, barvivo paprikový extrakt), sušená bio jablka 5 %, </w:t>
      </w:r>
      <w:r>
        <w:rPr>
          <w:rStyle w:val="Zdraznn"/>
          <w:b/>
          <w:bCs/>
        </w:rPr>
        <w:t>vlašské ořechy</w:t>
      </w:r>
      <w:r>
        <w:t xml:space="preserve"> 5 %, akáciová guma, rostlinný tuk (palmojádrový, palmový, bambucký), zahuštěné slazené plnotučné mléko (</w:t>
      </w:r>
      <w:r>
        <w:rPr>
          <w:rStyle w:val="Zdraznn"/>
          <w:b/>
          <w:bCs/>
        </w:rPr>
        <w:t>mléko</w:t>
      </w:r>
      <w:r>
        <w:t xml:space="preserve">, cukr), zvlhčující látka glycerin, aroma, emulgátor řepkový lecitin, přírodní antioxidant extrakt z </w:t>
      </w:r>
      <w:proofErr w:type="spellStart"/>
      <w:r>
        <w:t>Origanum</w:t>
      </w:r>
      <w:proofErr w:type="spellEnd"/>
      <w:r>
        <w:t xml:space="preserve"> </w:t>
      </w:r>
      <w:proofErr w:type="spellStart"/>
      <w:r>
        <w:t>vulgare</w:t>
      </w:r>
      <w:proofErr w:type="spellEnd"/>
      <w:r>
        <w:t xml:space="preserve">, antioxidant směs přírodních tokoferolů. </w:t>
      </w:r>
      <w:r>
        <w:rPr>
          <w:rStyle w:val="Siln"/>
        </w:rPr>
        <w:t>Může obsahovat stopy i jiných druhů ořechů, arašídů a sezamu.</w:t>
      </w:r>
    </w:p>
    <w:p w14:paraId="2A8A5376" w14:textId="17B08EBE" w:rsidR="007F3E76" w:rsidRDefault="007F3E76">
      <w:pPr>
        <w:rPr>
          <w:rStyle w:val="Siln"/>
        </w:rPr>
      </w:pPr>
    </w:p>
    <w:p w14:paraId="6B60BD54" w14:textId="0D69FFFD" w:rsidR="007F3E76" w:rsidRDefault="007F3E76">
      <w:pPr>
        <w:rPr>
          <w:rStyle w:val="Siln"/>
        </w:rPr>
      </w:pPr>
      <w:r>
        <w:rPr>
          <w:rStyle w:val="Siln"/>
        </w:rPr>
        <w:t>Nutriční hodnoty:</w:t>
      </w:r>
    </w:p>
    <w:p w14:paraId="64EFB963" w14:textId="77777777" w:rsidR="007F3E76" w:rsidRPr="007F3E76" w:rsidRDefault="007F3E76" w:rsidP="007F3E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F3E7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Příchuť čokoláda + banán s hořkou čokoládou, příchuť čokoláda + višeň s hořkou čokoládou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6"/>
        <w:gridCol w:w="2693"/>
      </w:tblGrid>
      <w:tr w:rsidR="007F3E76" w:rsidRPr="007F3E76" w14:paraId="641C57AC" w14:textId="77777777" w:rsidTr="007F3E76">
        <w:trPr>
          <w:tblCellSpacing w:w="0" w:type="dxa"/>
        </w:trPr>
        <w:tc>
          <w:tcPr>
            <w:tcW w:w="0" w:type="auto"/>
            <w:vAlign w:val="center"/>
            <w:hideMark/>
          </w:tcPr>
          <w:p w14:paraId="5BA7FA02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62EFFE8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100 g</w:t>
            </w:r>
          </w:p>
        </w:tc>
      </w:tr>
      <w:tr w:rsidR="007F3E76" w:rsidRPr="007F3E76" w14:paraId="5EE2063D" w14:textId="77777777" w:rsidTr="007F3E76">
        <w:trPr>
          <w:tblCellSpacing w:w="0" w:type="dxa"/>
        </w:trPr>
        <w:tc>
          <w:tcPr>
            <w:tcW w:w="0" w:type="auto"/>
            <w:vAlign w:val="center"/>
            <w:hideMark/>
          </w:tcPr>
          <w:p w14:paraId="2E5C4D02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Energetická hodnota</w:t>
            </w:r>
          </w:p>
        </w:tc>
        <w:tc>
          <w:tcPr>
            <w:tcW w:w="0" w:type="auto"/>
            <w:vAlign w:val="center"/>
            <w:hideMark/>
          </w:tcPr>
          <w:p w14:paraId="2603124E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1683 </w:t>
            </w:r>
            <w:proofErr w:type="spellStart"/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/401 kcal</w:t>
            </w:r>
          </w:p>
        </w:tc>
      </w:tr>
      <w:tr w:rsidR="007F3E76" w:rsidRPr="007F3E76" w14:paraId="27FF82C4" w14:textId="77777777" w:rsidTr="007F3E76">
        <w:trPr>
          <w:tblCellSpacing w:w="0" w:type="dxa"/>
        </w:trPr>
        <w:tc>
          <w:tcPr>
            <w:tcW w:w="0" w:type="auto"/>
            <w:vAlign w:val="center"/>
            <w:hideMark/>
          </w:tcPr>
          <w:p w14:paraId="20162C14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Tuky</w:t>
            </w:r>
          </w:p>
        </w:tc>
        <w:tc>
          <w:tcPr>
            <w:tcW w:w="0" w:type="auto"/>
            <w:vAlign w:val="center"/>
            <w:hideMark/>
          </w:tcPr>
          <w:p w14:paraId="0DA5AD8C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14,6 g</w:t>
            </w:r>
          </w:p>
        </w:tc>
      </w:tr>
      <w:tr w:rsidR="007F3E76" w:rsidRPr="007F3E76" w14:paraId="0A98F3EA" w14:textId="77777777" w:rsidTr="007F3E76">
        <w:trPr>
          <w:tblCellSpacing w:w="0" w:type="dxa"/>
        </w:trPr>
        <w:tc>
          <w:tcPr>
            <w:tcW w:w="0" w:type="auto"/>
            <w:vAlign w:val="center"/>
            <w:hideMark/>
          </w:tcPr>
          <w:p w14:paraId="104867CE" w14:textId="43013293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 toho nasycené mastné kyseliny</w:t>
            </w:r>
          </w:p>
        </w:tc>
        <w:tc>
          <w:tcPr>
            <w:tcW w:w="0" w:type="auto"/>
            <w:vAlign w:val="center"/>
            <w:hideMark/>
          </w:tcPr>
          <w:p w14:paraId="44C31211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8,2 g</w:t>
            </w:r>
          </w:p>
        </w:tc>
      </w:tr>
      <w:tr w:rsidR="007F3E76" w:rsidRPr="007F3E76" w14:paraId="35795639" w14:textId="77777777" w:rsidTr="007F3E76">
        <w:trPr>
          <w:tblCellSpacing w:w="0" w:type="dxa"/>
        </w:trPr>
        <w:tc>
          <w:tcPr>
            <w:tcW w:w="0" w:type="auto"/>
            <w:vAlign w:val="center"/>
            <w:hideMark/>
          </w:tcPr>
          <w:p w14:paraId="28D21467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Sacharidy</w:t>
            </w:r>
          </w:p>
        </w:tc>
        <w:tc>
          <w:tcPr>
            <w:tcW w:w="0" w:type="auto"/>
            <w:vAlign w:val="center"/>
            <w:hideMark/>
          </w:tcPr>
          <w:p w14:paraId="1E657655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58,3 g</w:t>
            </w:r>
          </w:p>
        </w:tc>
      </w:tr>
      <w:tr w:rsidR="007F3E76" w:rsidRPr="007F3E76" w14:paraId="5A10C0AB" w14:textId="77777777" w:rsidTr="007F3E76">
        <w:trPr>
          <w:tblCellSpacing w:w="0" w:type="dxa"/>
        </w:trPr>
        <w:tc>
          <w:tcPr>
            <w:tcW w:w="0" w:type="auto"/>
            <w:vAlign w:val="center"/>
            <w:hideMark/>
          </w:tcPr>
          <w:p w14:paraId="0AED9D28" w14:textId="1FFE1BF4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 toho cukry</w:t>
            </w:r>
          </w:p>
        </w:tc>
        <w:tc>
          <w:tcPr>
            <w:tcW w:w="0" w:type="auto"/>
            <w:vAlign w:val="center"/>
            <w:hideMark/>
          </w:tcPr>
          <w:p w14:paraId="58B2AFD7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22,2 g</w:t>
            </w:r>
          </w:p>
        </w:tc>
      </w:tr>
      <w:tr w:rsidR="007F3E76" w:rsidRPr="007F3E76" w14:paraId="291F6F5A" w14:textId="77777777" w:rsidTr="007F3E76">
        <w:trPr>
          <w:tblCellSpacing w:w="0" w:type="dxa"/>
        </w:trPr>
        <w:tc>
          <w:tcPr>
            <w:tcW w:w="0" w:type="auto"/>
            <w:vAlign w:val="center"/>
            <w:hideMark/>
          </w:tcPr>
          <w:p w14:paraId="4FBC39BC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Vláknina</w:t>
            </w:r>
          </w:p>
        </w:tc>
        <w:tc>
          <w:tcPr>
            <w:tcW w:w="0" w:type="auto"/>
            <w:vAlign w:val="center"/>
            <w:hideMark/>
          </w:tcPr>
          <w:p w14:paraId="02FFC46E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8,4 g</w:t>
            </w:r>
          </w:p>
        </w:tc>
      </w:tr>
      <w:tr w:rsidR="007F3E76" w:rsidRPr="007F3E76" w14:paraId="6EA1F552" w14:textId="77777777" w:rsidTr="007F3E76">
        <w:trPr>
          <w:tblCellSpacing w:w="0" w:type="dxa"/>
        </w:trPr>
        <w:tc>
          <w:tcPr>
            <w:tcW w:w="0" w:type="auto"/>
            <w:vAlign w:val="center"/>
            <w:hideMark/>
          </w:tcPr>
          <w:p w14:paraId="35FF9CCD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Bílkoviny</w:t>
            </w:r>
          </w:p>
        </w:tc>
        <w:tc>
          <w:tcPr>
            <w:tcW w:w="0" w:type="auto"/>
            <w:vAlign w:val="center"/>
            <w:hideMark/>
          </w:tcPr>
          <w:p w14:paraId="2A2F2B6E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5,4 g</w:t>
            </w:r>
          </w:p>
        </w:tc>
      </w:tr>
      <w:tr w:rsidR="007F3E76" w:rsidRPr="007F3E76" w14:paraId="7EA73CE4" w14:textId="77777777" w:rsidTr="007F3E76">
        <w:trPr>
          <w:tblCellSpacing w:w="0" w:type="dxa"/>
        </w:trPr>
        <w:tc>
          <w:tcPr>
            <w:tcW w:w="0" w:type="auto"/>
            <w:vAlign w:val="center"/>
            <w:hideMark/>
          </w:tcPr>
          <w:p w14:paraId="564D4D3D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Sůl</w:t>
            </w:r>
          </w:p>
        </w:tc>
        <w:tc>
          <w:tcPr>
            <w:tcW w:w="0" w:type="auto"/>
            <w:vAlign w:val="center"/>
            <w:hideMark/>
          </w:tcPr>
          <w:p w14:paraId="6E990023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0,05 g</w:t>
            </w:r>
          </w:p>
        </w:tc>
      </w:tr>
      <w:tr w:rsidR="007F3E76" w:rsidRPr="007F3E76" w14:paraId="2780476A" w14:textId="77777777" w:rsidTr="007F3E7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70D7F288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Sůl je v potravině obsažena výlučně v důsledku přirozeně se vyskytujícího sodíku</w:t>
            </w:r>
          </w:p>
        </w:tc>
      </w:tr>
    </w:tbl>
    <w:p w14:paraId="7F4078A8" w14:textId="77777777" w:rsidR="007F3E76" w:rsidRPr="007F3E76" w:rsidRDefault="007F3E76" w:rsidP="007F3E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F3E7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6761CC5A" w14:textId="77777777" w:rsidR="007F3E76" w:rsidRPr="007F3E76" w:rsidRDefault="007F3E76" w:rsidP="007F3E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F3E7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2DE97456" w14:textId="77777777" w:rsidR="007F3E76" w:rsidRPr="007F3E76" w:rsidRDefault="007F3E76" w:rsidP="007F3E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F3E7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Příchuť švestka + lískový ořech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5"/>
        <w:gridCol w:w="2714"/>
      </w:tblGrid>
      <w:tr w:rsidR="007F3E76" w:rsidRPr="007F3E76" w14:paraId="3F4A0538" w14:textId="77777777" w:rsidTr="007F3E76">
        <w:trPr>
          <w:tblCellSpacing w:w="0" w:type="dxa"/>
        </w:trPr>
        <w:tc>
          <w:tcPr>
            <w:tcW w:w="0" w:type="auto"/>
            <w:vAlign w:val="center"/>
            <w:hideMark/>
          </w:tcPr>
          <w:p w14:paraId="7020C056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14:paraId="337F8CD1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100 g</w:t>
            </w:r>
          </w:p>
        </w:tc>
      </w:tr>
      <w:tr w:rsidR="007F3E76" w:rsidRPr="007F3E76" w14:paraId="0F19DB8A" w14:textId="77777777" w:rsidTr="007F3E76">
        <w:trPr>
          <w:tblCellSpacing w:w="0" w:type="dxa"/>
        </w:trPr>
        <w:tc>
          <w:tcPr>
            <w:tcW w:w="0" w:type="auto"/>
            <w:vAlign w:val="center"/>
            <w:hideMark/>
          </w:tcPr>
          <w:p w14:paraId="15B70046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Energetická hodnota</w:t>
            </w:r>
          </w:p>
        </w:tc>
        <w:tc>
          <w:tcPr>
            <w:tcW w:w="0" w:type="auto"/>
            <w:vAlign w:val="center"/>
            <w:hideMark/>
          </w:tcPr>
          <w:p w14:paraId="2892497C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1621 </w:t>
            </w:r>
            <w:proofErr w:type="spellStart"/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/386 kcal</w:t>
            </w:r>
          </w:p>
        </w:tc>
      </w:tr>
      <w:tr w:rsidR="007F3E76" w:rsidRPr="007F3E76" w14:paraId="606F8522" w14:textId="77777777" w:rsidTr="007F3E76">
        <w:trPr>
          <w:tblCellSpacing w:w="0" w:type="dxa"/>
        </w:trPr>
        <w:tc>
          <w:tcPr>
            <w:tcW w:w="0" w:type="auto"/>
            <w:vAlign w:val="center"/>
            <w:hideMark/>
          </w:tcPr>
          <w:p w14:paraId="6E07E72A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Tuky</w:t>
            </w:r>
          </w:p>
        </w:tc>
        <w:tc>
          <w:tcPr>
            <w:tcW w:w="0" w:type="auto"/>
            <w:vAlign w:val="center"/>
            <w:hideMark/>
          </w:tcPr>
          <w:p w14:paraId="403C32A4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 g</w:t>
            </w:r>
          </w:p>
        </w:tc>
      </w:tr>
      <w:tr w:rsidR="007F3E76" w:rsidRPr="007F3E76" w14:paraId="131B5738" w14:textId="77777777" w:rsidTr="007F3E76">
        <w:trPr>
          <w:tblCellSpacing w:w="0" w:type="dxa"/>
        </w:trPr>
        <w:tc>
          <w:tcPr>
            <w:tcW w:w="0" w:type="auto"/>
            <w:vAlign w:val="center"/>
            <w:hideMark/>
          </w:tcPr>
          <w:p w14:paraId="3153551A" w14:textId="53C3E0CE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 toho nasycené mastné kyseliny</w:t>
            </w:r>
          </w:p>
        </w:tc>
        <w:tc>
          <w:tcPr>
            <w:tcW w:w="0" w:type="auto"/>
            <w:vAlign w:val="center"/>
            <w:hideMark/>
          </w:tcPr>
          <w:p w14:paraId="64F48190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5,2 g</w:t>
            </w:r>
          </w:p>
        </w:tc>
      </w:tr>
      <w:tr w:rsidR="007F3E76" w:rsidRPr="007F3E76" w14:paraId="608F9C01" w14:textId="77777777" w:rsidTr="007F3E76">
        <w:trPr>
          <w:tblCellSpacing w:w="0" w:type="dxa"/>
        </w:trPr>
        <w:tc>
          <w:tcPr>
            <w:tcW w:w="0" w:type="auto"/>
            <w:vAlign w:val="center"/>
            <w:hideMark/>
          </w:tcPr>
          <w:p w14:paraId="1AEDB405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Sacharidy</w:t>
            </w:r>
          </w:p>
        </w:tc>
        <w:tc>
          <w:tcPr>
            <w:tcW w:w="0" w:type="auto"/>
            <w:vAlign w:val="center"/>
            <w:hideMark/>
          </w:tcPr>
          <w:p w14:paraId="2C1FF1E5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59,3 g</w:t>
            </w:r>
          </w:p>
        </w:tc>
      </w:tr>
      <w:tr w:rsidR="007F3E76" w:rsidRPr="007F3E76" w14:paraId="3DDCE7EC" w14:textId="77777777" w:rsidTr="007F3E76">
        <w:trPr>
          <w:tblCellSpacing w:w="0" w:type="dxa"/>
        </w:trPr>
        <w:tc>
          <w:tcPr>
            <w:tcW w:w="0" w:type="auto"/>
            <w:vAlign w:val="center"/>
            <w:hideMark/>
          </w:tcPr>
          <w:p w14:paraId="0060CCF3" w14:textId="3913ADD9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 toho cukry</w:t>
            </w:r>
          </w:p>
        </w:tc>
        <w:tc>
          <w:tcPr>
            <w:tcW w:w="0" w:type="auto"/>
            <w:vAlign w:val="center"/>
            <w:hideMark/>
          </w:tcPr>
          <w:p w14:paraId="1CA3400D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18,6 g</w:t>
            </w:r>
          </w:p>
        </w:tc>
      </w:tr>
      <w:tr w:rsidR="007F3E76" w:rsidRPr="007F3E76" w14:paraId="40093244" w14:textId="77777777" w:rsidTr="007F3E76">
        <w:trPr>
          <w:tblCellSpacing w:w="0" w:type="dxa"/>
        </w:trPr>
        <w:tc>
          <w:tcPr>
            <w:tcW w:w="0" w:type="auto"/>
            <w:vAlign w:val="center"/>
            <w:hideMark/>
          </w:tcPr>
          <w:p w14:paraId="5EBA2F9C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Vláknina</w:t>
            </w:r>
          </w:p>
        </w:tc>
        <w:tc>
          <w:tcPr>
            <w:tcW w:w="0" w:type="auto"/>
            <w:vAlign w:val="center"/>
            <w:hideMark/>
          </w:tcPr>
          <w:p w14:paraId="27C15C93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7,4 g</w:t>
            </w:r>
          </w:p>
        </w:tc>
      </w:tr>
      <w:tr w:rsidR="007F3E76" w:rsidRPr="007F3E76" w14:paraId="497D64D1" w14:textId="77777777" w:rsidTr="007F3E76">
        <w:trPr>
          <w:tblCellSpacing w:w="0" w:type="dxa"/>
        </w:trPr>
        <w:tc>
          <w:tcPr>
            <w:tcW w:w="0" w:type="auto"/>
            <w:vAlign w:val="center"/>
            <w:hideMark/>
          </w:tcPr>
          <w:p w14:paraId="3BDA43C1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Bílkoviny</w:t>
            </w:r>
          </w:p>
        </w:tc>
        <w:tc>
          <w:tcPr>
            <w:tcW w:w="0" w:type="auto"/>
            <w:vAlign w:val="center"/>
            <w:hideMark/>
          </w:tcPr>
          <w:p w14:paraId="3F660FEA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6,8 g</w:t>
            </w:r>
          </w:p>
        </w:tc>
      </w:tr>
      <w:tr w:rsidR="007F3E76" w:rsidRPr="007F3E76" w14:paraId="6F85BBB1" w14:textId="77777777" w:rsidTr="007F3E76">
        <w:trPr>
          <w:tblCellSpacing w:w="0" w:type="dxa"/>
        </w:trPr>
        <w:tc>
          <w:tcPr>
            <w:tcW w:w="0" w:type="auto"/>
            <w:vAlign w:val="center"/>
            <w:hideMark/>
          </w:tcPr>
          <w:p w14:paraId="6A917379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Sůl</w:t>
            </w:r>
          </w:p>
        </w:tc>
        <w:tc>
          <w:tcPr>
            <w:tcW w:w="0" w:type="auto"/>
            <w:vAlign w:val="center"/>
            <w:hideMark/>
          </w:tcPr>
          <w:p w14:paraId="6907E915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0,03 g</w:t>
            </w:r>
          </w:p>
        </w:tc>
      </w:tr>
      <w:tr w:rsidR="007F3E76" w:rsidRPr="007F3E76" w14:paraId="26FB8133" w14:textId="77777777" w:rsidTr="007F3E7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787E792C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Sůl je v potravině obsažena výlučně v důsledku přirozeně se vyskytujícího sodíku.</w:t>
            </w:r>
          </w:p>
        </w:tc>
      </w:tr>
    </w:tbl>
    <w:p w14:paraId="199850E1" w14:textId="77777777" w:rsidR="007F3E76" w:rsidRPr="007F3E76" w:rsidRDefault="007F3E76" w:rsidP="007F3E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F3E7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036388EE" w14:textId="77777777" w:rsidR="007F3E76" w:rsidRPr="007F3E76" w:rsidRDefault="007F3E76" w:rsidP="007F3E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F3E7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1C88C6FD" w14:textId="77777777" w:rsidR="007F3E76" w:rsidRPr="007F3E76" w:rsidRDefault="007F3E76" w:rsidP="007F3E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F3E7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Příchuť višeň + jahoda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5"/>
        <w:gridCol w:w="2714"/>
      </w:tblGrid>
      <w:tr w:rsidR="007F3E76" w:rsidRPr="007F3E76" w14:paraId="5278FC20" w14:textId="77777777" w:rsidTr="007F3E76">
        <w:trPr>
          <w:tblCellSpacing w:w="0" w:type="dxa"/>
        </w:trPr>
        <w:tc>
          <w:tcPr>
            <w:tcW w:w="0" w:type="auto"/>
            <w:vAlign w:val="center"/>
            <w:hideMark/>
          </w:tcPr>
          <w:p w14:paraId="4646980C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D43F0C8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 g</w:t>
            </w:r>
          </w:p>
        </w:tc>
      </w:tr>
      <w:tr w:rsidR="007F3E76" w:rsidRPr="007F3E76" w14:paraId="66D3DED8" w14:textId="77777777" w:rsidTr="007F3E76">
        <w:trPr>
          <w:tblCellSpacing w:w="0" w:type="dxa"/>
        </w:trPr>
        <w:tc>
          <w:tcPr>
            <w:tcW w:w="0" w:type="auto"/>
            <w:vAlign w:val="center"/>
            <w:hideMark/>
          </w:tcPr>
          <w:p w14:paraId="066D3ECE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Energetická hodnota</w:t>
            </w:r>
          </w:p>
        </w:tc>
        <w:tc>
          <w:tcPr>
            <w:tcW w:w="0" w:type="auto"/>
            <w:vAlign w:val="center"/>
            <w:hideMark/>
          </w:tcPr>
          <w:p w14:paraId="280F1CE2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1557 </w:t>
            </w:r>
            <w:proofErr w:type="spellStart"/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/370 kcal</w:t>
            </w:r>
          </w:p>
        </w:tc>
      </w:tr>
      <w:tr w:rsidR="007F3E76" w:rsidRPr="007F3E76" w14:paraId="2DC2A985" w14:textId="77777777" w:rsidTr="007F3E76">
        <w:trPr>
          <w:tblCellSpacing w:w="0" w:type="dxa"/>
        </w:trPr>
        <w:tc>
          <w:tcPr>
            <w:tcW w:w="0" w:type="auto"/>
            <w:vAlign w:val="center"/>
            <w:hideMark/>
          </w:tcPr>
          <w:p w14:paraId="6918EF04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Tuky</w:t>
            </w:r>
          </w:p>
        </w:tc>
        <w:tc>
          <w:tcPr>
            <w:tcW w:w="0" w:type="auto"/>
            <w:vAlign w:val="center"/>
            <w:hideMark/>
          </w:tcPr>
          <w:p w14:paraId="7C965187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9,2 g</w:t>
            </w:r>
          </w:p>
        </w:tc>
      </w:tr>
      <w:tr w:rsidR="007F3E76" w:rsidRPr="007F3E76" w14:paraId="266A1048" w14:textId="77777777" w:rsidTr="007F3E76">
        <w:trPr>
          <w:tblCellSpacing w:w="0" w:type="dxa"/>
        </w:trPr>
        <w:tc>
          <w:tcPr>
            <w:tcW w:w="0" w:type="auto"/>
            <w:vAlign w:val="center"/>
            <w:hideMark/>
          </w:tcPr>
          <w:p w14:paraId="1FEE285D" w14:textId="707463EC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 toho nasycené mastné kyseliny</w:t>
            </w:r>
          </w:p>
        </w:tc>
        <w:tc>
          <w:tcPr>
            <w:tcW w:w="0" w:type="auto"/>
            <w:vAlign w:val="center"/>
            <w:hideMark/>
          </w:tcPr>
          <w:p w14:paraId="0E8F317C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5,1 g</w:t>
            </w:r>
          </w:p>
        </w:tc>
      </w:tr>
      <w:tr w:rsidR="007F3E76" w:rsidRPr="007F3E76" w14:paraId="15A46907" w14:textId="77777777" w:rsidTr="007F3E76">
        <w:trPr>
          <w:tblCellSpacing w:w="0" w:type="dxa"/>
        </w:trPr>
        <w:tc>
          <w:tcPr>
            <w:tcW w:w="0" w:type="auto"/>
            <w:vAlign w:val="center"/>
            <w:hideMark/>
          </w:tcPr>
          <w:p w14:paraId="4DFF5067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Sacharidy</w:t>
            </w:r>
          </w:p>
        </w:tc>
        <w:tc>
          <w:tcPr>
            <w:tcW w:w="0" w:type="auto"/>
            <w:vAlign w:val="center"/>
            <w:hideMark/>
          </w:tcPr>
          <w:p w14:paraId="56BC6CBD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62,5 g</w:t>
            </w:r>
          </w:p>
        </w:tc>
      </w:tr>
      <w:tr w:rsidR="007F3E76" w:rsidRPr="007F3E76" w14:paraId="6C9D7784" w14:textId="77777777" w:rsidTr="007F3E76">
        <w:trPr>
          <w:tblCellSpacing w:w="0" w:type="dxa"/>
        </w:trPr>
        <w:tc>
          <w:tcPr>
            <w:tcW w:w="0" w:type="auto"/>
            <w:vAlign w:val="center"/>
            <w:hideMark/>
          </w:tcPr>
          <w:p w14:paraId="5F5DE744" w14:textId="09F663BA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 toho cukry</w:t>
            </w:r>
          </w:p>
        </w:tc>
        <w:tc>
          <w:tcPr>
            <w:tcW w:w="0" w:type="auto"/>
            <w:vAlign w:val="center"/>
            <w:hideMark/>
          </w:tcPr>
          <w:p w14:paraId="307DFE9C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20,1 g</w:t>
            </w:r>
          </w:p>
        </w:tc>
      </w:tr>
      <w:tr w:rsidR="007F3E76" w:rsidRPr="007F3E76" w14:paraId="05E03DA6" w14:textId="77777777" w:rsidTr="007F3E76">
        <w:trPr>
          <w:tblCellSpacing w:w="0" w:type="dxa"/>
        </w:trPr>
        <w:tc>
          <w:tcPr>
            <w:tcW w:w="0" w:type="auto"/>
            <w:vAlign w:val="center"/>
            <w:hideMark/>
          </w:tcPr>
          <w:p w14:paraId="6FFF02C7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Vláknina</w:t>
            </w:r>
          </w:p>
        </w:tc>
        <w:tc>
          <w:tcPr>
            <w:tcW w:w="0" w:type="auto"/>
            <w:vAlign w:val="center"/>
            <w:hideMark/>
          </w:tcPr>
          <w:p w14:paraId="251A8800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7,3 g</w:t>
            </w:r>
          </w:p>
        </w:tc>
      </w:tr>
      <w:tr w:rsidR="007F3E76" w:rsidRPr="007F3E76" w14:paraId="4681F172" w14:textId="77777777" w:rsidTr="007F3E76">
        <w:trPr>
          <w:tblCellSpacing w:w="0" w:type="dxa"/>
        </w:trPr>
        <w:tc>
          <w:tcPr>
            <w:tcW w:w="0" w:type="auto"/>
            <w:vAlign w:val="center"/>
            <w:hideMark/>
          </w:tcPr>
          <w:p w14:paraId="06A9AE06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Bílkoviny</w:t>
            </w:r>
          </w:p>
        </w:tc>
        <w:tc>
          <w:tcPr>
            <w:tcW w:w="0" w:type="auto"/>
            <w:vAlign w:val="center"/>
            <w:hideMark/>
          </w:tcPr>
          <w:p w14:paraId="3685CFCE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6,1 g</w:t>
            </w:r>
          </w:p>
        </w:tc>
      </w:tr>
      <w:tr w:rsidR="007F3E76" w:rsidRPr="007F3E76" w14:paraId="10611D99" w14:textId="77777777" w:rsidTr="007F3E76">
        <w:trPr>
          <w:tblCellSpacing w:w="0" w:type="dxa"/>
        </w:trPr>
        <w:tc>
          <w:tcPr>
            <w:tcW w:w="0" w:type="auto"/>
            <w:vAlign w:val="center"/>
            <w:hideMark/>
          </w:tcPr>
          <w:p w14:paraId="02187391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Sůl</w:t>
            </w:r>
          </w:p>
        </w:tc>
        <w:tc>
          <w:tcPr>
            <w:tcW w:w="0" w:type="auto"/>
            <w:vAlign w:val="center"/>
            <w:hideMark/>
          </w:tcPr>
          <w:p w14:paraId="7F162A49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0,04 g</w:t>
            </w:r>
          </w:p>
        </w:tc>
      </w:tr>
      <w:tr w:rsidR="007F3E76" w:rsidRPr="007F3E76" w14:paraId="7380C841" w14:textId="77777777" w:rsidTr="007F3E7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78B93059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Sůl je v potravině obsažena výlučně v důsledku přirozeně se vyskytujícího sodíku.</w:t>
            </w:r>
          </w:p>
        </w:tc>
      </w:tr>
    </w:tbl>
    <w:p w14:paraId="2E8F649E" w14:textId="77777777" w:rsidR="007F3E76" w:rsidRPr="007F3E76" w:rsidRDefault="007F3E76" w:rsidP="007F3E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F3E7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4E13D6BE" w14:textId="77777777" w:rsidR="007F3E76" w:rsidRPr="007F3E76" w:rsidRDefault="007F3E76" w:rsidP="007F3E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F3E7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6A220C97" w14:textId="77777777" w:rsidR="007F3E76" w:rsidRPr="007F3E76" w:rsidRDefault="007F3E76" w:rsidP="007F3E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F3E7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Příchuť čokoláda + kokos s hořkou čokoládou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5"/>
        <w:gridCol w:w="2714"/>
      </w:tblGrid>
      <w:tr w:rsidR="007F3E76" w:rsidRPr="007F3E76" w14:paraId="0C2D5C5D" w14:textId="77777777" w:rsidTr="007F3E76">
        <w:trPr>
          <w:tblCellSpacing w:w="0" w:type="dxa"/>
        </w:trPr>
        <w:tc>
          <w:tcPr>
            <w:tcW w:w="0" w:type="auto"/>
            <w:vAlign w:val="center"/>
            <w:hideMark/>
          </w:tcPr>
          <w:p w14:paraId="3749E754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93C5FA1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100 g</w:t>
            </w:r>
          </w:p>
        </w:tc>
      </w:tr>
      <w:tr w:rsidR="007F3E76" w:rsidRPr="007F3E76" w14:paraId="2E0C7506" w14:textId="77777777" w:rsidTr="007F3E76">
        <w:trPr>
          <w:tblCellSpacing w:w="0" w:type="dxa"/>
        </w:trPr>
        <w:tc>
          <w:tcPr>
            <w:tcW w:w="0" w:type="auto"/>
            <w:vAlign w:val="center"/>
            <w:hideMark/>
          </w:tcPr>
          <w:p w14:paraId="433D0A17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Energetická hodnota</w:t>
            </w:r>
          </w:p>
        </w:tc>
        <w:tc>
          <w:tcPr>
            <w:tcW w:w="0" w:type="auto"/>
            <w:vAlign w:val="center"/>
            <w:hideMark/>
          </w:tcPr>
          <w:p w14:paraId="17B8F7F0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1747 </w:t>
            </w:r>
            <w:proofErr w:type="spellStart"/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/417 kcal</w:t>
            </w:r>
          </w:p>
        </w:tc>
      </w:tr>
      <w:tr w:rsidR="007F3E76" w:rsidRPr="007F3E76" w14:paraId="5312417D" w14:textId="77777777" w:rsidTr="007F3E76">
        <w:trPr>
          <w:tblCellSpacing w:w="0" w:type="dxa"/>
        </w:trPr>
        <w:tc>
          <w:tcPr>
            <w:tcW w:w="0" w:type="auto"/>
            <w:vAlign w:val="center"/>
            <w:hideMark/>
          </w:tcPr>
          <w:p w14:paraId="2EF241EB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Tuky</w:t>
            </w:r>
          </w:p>
        </w:tc>
        <w:tc>
          <w:tcPr>
            <w:tcW w:w="0" w:type="auto"/>
            <w:vAlign w:val="center"/>
            <w:hideMark/>
          </w:tcPr>
          <w:p w14:paraId="1ED7ACF0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17,8 g</w:t>
            </w:r>
          </w:p>
        </w:tc>
      </w:tr>
      <w:tr w:rsidR="007F3E76" w:rsidRPr="007F3E76" w14:paraId="1692F597" w14:textId="77777777" w:rsidTr="007F3E76">
        <w:trPr>
          <w:tblCellSpacing w:w="0" w:type="dxa"/>
        </w:trPr>
        <w:tc>
          <w:tcPr>
            <w:tcW w:w="0" w:type="auto"/>
            <w:vAlign w:val="center"/>
            <w:hideMark/>
          </w:tcPr>
          <w:p w14:paraId="7E672B21" w14:textId="7122E043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 toho nasycené mastné kyseliny</w:t>
            </w:r>
          </w:p>
        </w:tc>
        <w:tc>
          <w:tcPr>
            <w:tcW w:w="0" w:type="auto"/>
            <w:vAlign w:val="center"/>
            <w:hideMark/>
          </w:tcPr>
          <w:p w14:paraId="56EE7F35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11,1 g</w:t>
            </w:r>
          </w:p>
        </w:tc>
      </w:tr>
      <w:tr w:rsidR="007F3E76" w:rsidRPr="007F3E76" w14:paraId="38A5F659" w14:textId="77777777" w:rsidTr="007F3E76">
        <w:trPr>
          <w:tblCellSpacing w:w="0" w:type="dxa"/>
        </w:trPr>
        <w:tc>
          <w:tcPr>
            <w:tcW w:w="0" w:type="auto"/>
            <w:vAlign w:val="center"/>
            <w:hideMark/>
          </w:tcPr>
          <w:p w14:paraId="1EE45376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Sacharidy</w:t>
            </w:r>
          </w:p>
        </w:tc>
        <w:tc>
          <w:tcPr>
            <w:tcW w:w="0" w:type="auto"/>
            <w:vAlign w:val="center"/>
            <w:hideMark/>
          </w:tcPr>
          <w:p w14:paraId="386292C9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54,6 g</w:t>
            </w:r>
          </w:p>
        </w:tc>
      </w:tr>
      <w:tr w:rsidR="007F3E76" w:rsidRPr="007F3E76" w14:paraId="2832D809" w14:textId="77777777" w:rsidTr="007F3E76">
        <w:trPr>
          <w:tblCellSpacing w:w="0" w:type="dxa"/>
        </w:trPr>
        <w:tc>
          <w:tcPr>
            <w:tcW w:w="0" w:type="auto"/>
            <w:vAlign w:val="center"/>
            <w:hideMark/>
          </w:tcPr>
          <w:p w14:paraId="51E87931" w14:textId="62026FEF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 toho cukry</w:t>
            </w:r>
          </w:p>
        </w:tc>
        <w:tc>
          <w:tcPr>
            <w:tcW w:w="0" w:type="auto"/>
            <w:vAlign w:val="center"/>
            <w:hideMark/>
          </w:tcPr>
          <w:p w14:paraId="5E7E23DE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19,7 g</w:t>
            </w:r>
          </w:p>
        </w:tc>
      </w:tr>
      <w:tr w:rsidR="007F3E76" w:rsidRPr="007F3E76" w14:paraId="181EB5F0" w14:textId="77777777" w:rsidTr="007F3E76">
        <w:trPr>
          <w:tblCellSpacing w:w="0" w:type="dxa"/>
        </w:trPr>
        <w:tc>
          <w:tcPr>
            <w:tcW w:w="0" w:type="auto"/>
            <w:vAlign w:val="center"/>
            <w:hideMark/>
          </w:tcPr>
          <w:p w14:paraId="4196A9AF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Vláknina</w:t>
            </w:r>
          </w:p>
        </w:tc>
        <w:tc>
          <w:tcPr>
            <w:tcW w:w="0" w:type="auto"/>
            <w:vAlign w:val="center"/>
            <w:hideMark/>
          </w:tcPr>
          <w:p w14:paraId="4BF8854D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8,5 g</w:t>
            </w:r>
          </w:p>
        </w:tc>
      </w:tr>
      <w:tr w:rsidR="007F3E76" w:rsidRPr="007F3E76" w14:paraId="44F1F6B4" w14:textId="77777777" w:rsidTr="007F3E76">
        <w:trPr>
          <w:tblCellSpacing w:w="0" w:type="dxa"/>
        </w:trPr>
        <w:tc>
          <w:tcPr>
            <w:tcW w:w="0" w:type="auto"/>
            <w:vAlign w:val="center"/>
            <w:hideMark/>
          </w:tcPr>
          <w:p w14:paraId="6D367F4B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Bílkoviny</w:t>
            </w:r>
          </w:p>
        </w:tc>
        <w:tc>
          <w:tcPr>
            <w:tcW w:w="0" w:type="auto"/>
            <w:vAlign w:val="center"/>
            <w:hideMark/>
          </w:tcPr>
          <w:p w14:paraId="5EBE488B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5,7 g</w:t>
            </w:r>
          </w:p>
        </w:tc>
      </w:tr>
      <w:tr w:rsidR="007F3E76" w:rsidRPr="007F3E76" w14:paraId="6002F2E0" w14:textId="77777777" w:rsidTr="007F3E76">
        <w:trPr>
          <w:tblCellSpacing w:w="0" w:type="dxa"/>
        </w:trPr>
        <w:tc>
          <w:tcPr>
            <w:tcW w:w="0" w:type="auto"/>
            <w:vAlign w:val="center"/>
            <w:hideMark/>
          </w:tcPr>
          <w:p w14:paraId="11923B0C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Sůl</w:t>
            </w:r>
          </w:p>
        </w:tc>
        <w:tc>
          <w:tcPr>
            <w:tcW w:w="0" w:type="auto"/>
            <w:vAlign w:val="center"/>
            <w:hideMark/>
          </w:tcPr>
          <w:p w14:paraId="31F0052A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0,05 g</w:t>
            </w:r>
          </w:p>
        </w:tc>
      </w:tr>
      <w:tr w:rsidR="007F3E76" w:rsidRPr="007F3E76" w14:paraId="7BAB7233" w14:textId="77777777" w:rsidTr="007F3E7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6C2C5450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Sůl je v potravině obsažena výlučně v důsledku přirozeně se vyskytujícího sodíku.</w:t>
            </w:r>
          </w:p>
        </w:tc>
      </w:tr>
    </w:tbl>
    <w:p w14:paraId="7B491984" w14:textId="77777777" w:rsidR="007F3E76" w:rsidRPr="007F3E76" w:rsidRDefault="007F3E76" w:rsidP="007F3E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F3E7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3E64DB0F" w14:textId="77777777" w:rsidR="007F3E76" w:rsidRPr="007F3E76" w:rsidRDefault="007F3E76" w:rsidP="007F3E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F3E7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3E349CE6" w14:textId="77777777" w:rsidR="007F3E76" w:rsidRPr="007F3E76" w:rsidRDefault="007F3E76" w:rsidP="007F3E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F3E7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Příchuť borůvka + brusinka s jogurtovou polevou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6"/>
        <w:gridCol w:w="1640"/>
      </w:tblGrid>
      <w:tr w:rsidR="007F3E76" w:rsidRPr="007F3E76" w14:paraId="685CB639" w14:textId="77777777" w:rsidTr="007F3E76">
        <w:trPr>
          <w:tblCellSpacing w:w="0" w:type="dxa"/>
        </w:trPr>
        <w:tc>
          <w:tcPr>
            <w:tcW w:w="0" w:type="auto"/>
            <w:vAlign w:val="center"/>
            <w:hideMark/>
          </w:tcPr>
          <w:p w14:paraId="03740437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4D27199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100 g</w:t>
            </w:r>
          </w:p>
        </w:tc>
      </w:tr>
      <w:tr w:rsidR="007F3E76" w:rsidRPr="007F3E76" w14:paraId="59D37FFE" w14:textId="77777777" w:rsidTr="007F3E76">
        <w:trPr>
          <w:tblCellSpacing w:w="0" w:type="dxa"/>
        </w:trPr>
        <w:tc>
          <w:tcPr>
            <w:tcW w:w="0" w:type="auto"/>
            <w:vAlign w:val="center"/>
            <w:hideMark/>
          </w:tcPr>
          <w:p w14:paraId="47C79906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Energetická hodnota</w:t>
            </w:r>
          </w:p>
        </w:tc>
        <w:tc>
          <w:tcPr>
            <w:tcW w:w="0" w:type="auto"/>
            <w:vAlign w:val="center"/>
            <w:hideMark/>
          </w:tcPr>
          <w:p w14:paraId="4F465FBC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1711 </w:t>
            </w:r>
            <w:proofErr w:type="spellStart"/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/408 kcal</w:t>
            </w:r>
          </w:p>
        </w:tc>
      </w:tr>
      <w:tr w:rsidR="007F3E76" w:rsidRPr="007F3E76" w14:paraId="73ED088B" w14:textId="77777777" w:rsidTr="007F3E76">
        <w:trPr>
          <w:tblCellSpacing w:w="0" w:type="dxa"/>
        </w:trPr>
        <w:tc>
          <w:tcPr>
            <w:tcW w:w="0" w:type="auto"/>
            <w:vAlign w:val="center"/>
            <w:hideMark/>
          </w:tcPr>
          <w:p w14:paraId="21E2252B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Tuky</w:t>
            </w:r>
          </w:p>
        </w:tc>
        <w:tc>
          <w:tcPr>
            <w:tcW w:w="0" w:type="auto"/>
            <w:vAlign w:val="center"/>
            <w:hideMark/>
          </w:tcPr>
          <w:p w14:paraId="7BB899B1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14,7 g</w:t>
            </w:r>
          </w:p>
        </w:tc>
      </w:tr>
      <w:tr w:rsidR="007F3E76" w:rsidRPr="007F3E76" w14:paraId="28C2FD79" w14:textId="77777777" w:rsidTr="007F3E76">
        <w:trPr>
          <w:tblCellSpacing w:w="0" w:type="dxa"/>
        </w:trPr>
        <w:tc>
          <w:tcPr>
            <w:tcW w:w="0" w:type="auto"/>
            <w:vAlign w:val="center"/>
            <w:hideMark/>
          </w:tcPr>
          <w:p w14:paraId="676DB667" w14:textId="37CA90B5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 toho nasycené mastné kyseliny</w:t>
            </w:r>
          </w:p>
        </w:tc>
        <w:tc>
          <w:tcPr>
            <w:tcW w:w="0" w:type="auto"/>
            <w:vAlign w:val="center"/>
            <w:hideMark/>
          </w:tcPr>
          <w:p w14:paraId="76FB7BA2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 g</w:t>
            </w:r>
          </w:p>
        </w:tc>
      </w:tr>
      <w:tr w:rsidR="007F3E76" w:rsidRPr="007F3E76" w14:paraId="0AD0D1BB" w14:textId="77777777" w:rsidTr="007F3E76">
        <w:trPr>
          <w:tblCellSpacing w:w="0" w:type="dxa"/>
        </w:trPr>
        <w:tc>
          <w:tcPr>
            <w:tcW w:w="0" w:type="auto"/>
            <w:vAlign w:val="center"/>
            <w:hideMark/>
          </w:tcPr>
          <w:p w14:paraId="5B82DC1A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Sacharidy</w:t>
            </w:r>
          </w:p>
        </w:tc>
        <w:tc>
          <w:tcPr>
            <w:tcW w:w="0" w:type="auto"/>
            <w:vAlign w:val="center"/>
            <w:hideMark/>
          </w:tcPr>
          <w:p w14:paraId="4642C6C8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60,8 g</w:t>
            </w:r>
          </w:p>
        </w:tc>
      </w:tr>
      <w:tr w:rsidR="007F3E76" w:rsidRPr="007F3E76" w14:paraId="35E144B8" w14:textId="77777777" w:rsidTr="007F3E76">
        <w:trPr>
          <w:tblCellSpacing w:w="0" w:type="dxa"/>
        </w:trPr>
        <w:tc>
          <w:tcPr>
            <w:tcW w:w="0" w:type="auto"/>
            <w:vAlign w:val="center"/>
            <w:hideMark/>
          </w:tcPr>
          <w:p w14:paraId="080ABC11" w14:textId="2FF491FF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 toho cukry</w:t>
            </w:r>
          </w:p>
        </w:tc>
        <w:tc>
          <w:tcPr>
            <w:tcW w:w="0" w:type="auto"/>
            <w:vAlign w:val="center"/>
            <w:hideMark/>
          </w:tcPr>
          <w:p w14:paraId="1EDD9672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26,3 g</w:t>
            </w:r>
          </w:p>
        </w:tc>
      </w:tr>
      <w:tr w:rsidR="007F3E76" w:rsidRPr="007F3E76" w14:paraId="213CA82D" w14:textId="77777777" w:rsidTr="007F3E76">
        <w:trPr>
          <w:tblCellSpacing w:w="0" w:type="dxa"/>
        </w:trPr>
        <w:tc>
          <w:tcPr>
            <w:tcW w:w="0" w:type="auto"/>
            <w:vAlign w:val="center"/>
            <w:hideMark/>
          </w:tcPr>
          <w:p w14:paraId="1E160E41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Vláknina</w:t>
            </w:r>
          </w:p>
        </w:tc>
        <w:tc>
          <w:tcPr>
            <w:tcW w:w="0" w:type="auto"/>
            <w:vAlign w:val="center"/>
            <w:hideMark/>
          </w:tcPr>
          <w:p w14:paraId="4F2D8B0F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6,7 g</w:t>
            </w:r>
          </w:p>
        </w:tc>
      </w:tr>
      <w:tr w:rsidR="007F3E76" w:rsidRPr="007F3E76" w14:paraId="0B867009" w14:textId="77777777" w:rsidTr="007F3E76">
        <w:trPr>
          <w:tblCellSpacing w:w="0" w:type="dxa"/>
        </w:trPr>
        <w:tc>
          <w:tcPr>
            <w:tcW w:w="0" w:type="auto"/>
            <w:vAlign w:val="center"/>
            <w:hideMark/>
          </w:tcPr>
          <w:p w14:paraId="2F0C8524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Bílkoviny</w:t>
            </w:r>
          </w:p>
        </w:tc>
        <w:tc>
          <w:tcPr>
            <w:tcW w:w="0" w:type="auto"/>
            <w:vAlign w:val="center"/>
            <w:hideMark/>
          </w:tcPr>
          <w:p w14:paraId="0E5C71CD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 g</w:t>
            </w:r>
          </w:p>
        </w:tc>
      </w:tr>
      <w:tr w:rsidR="007F3E76" w:rsidRPr="007F3E76" w14:paraId="2A1B2838" w14:textId="77777777" w:rsidTr="007F3E76">
        <w:trPr>
          <w:tblCellSpacing w:w="0" w:type="dxa"/>
        </w:trPr>
        <w:tc>
          <w:tcPr>
            <w:tcW w:w="0" w:type="auto"/>
            <w:vAlign w:val="center"/>
            <w:hideMark/>
          </w:tcPr>
          <w:p w14:paraId="3F84C357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Sůl</w:t>
            </w:r>
          </w:p>
        </w:tc>
        <w:tc>
          <w:tcPr>
            <w:tcW w:w="0" w:type="auto"/>
            <w:vAlign w:val="center"/>
            <w:hideMark/>
          </w:tcPr>
          <w:p w14:paraId="6346B1AD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0,11 g</w:t>
            </w:r>
          </w:p>
        </w:tc>
      </w:tr>
      <w:tr w:rsidR="007F3E76" w:rsidRPr="007F3E76" w14:paraId="0A4D481B" w14:textId="77777777" w:rsidTr="007F3E7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6EE2B52C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51D3F5AB" w14:textId="77777777" w:rsidR="007F3E76" w:rsidRPr="007F3E76" w:rsidRDefault="007F3E76" w:rsidP="007F3E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F3E7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4B84945C" w14:textId="77777777" w:rsidR="007F3E76" w:rsidRPr="007F3E76" w:rsidRDefault="007F3E76" w:rsidP="007F3E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F3E7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383C7533" w14:textId="77777777" w:rsidR="007F3E76" w:rsidRPr="007F3E76" w:rsidRDefault="007F3E76" w:rsidP="007F3E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F3E7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Příchuť meruňka + pekanový ořech s jogurtovou polevou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6"/>
        <w:gridCol w:w="1640"/>
      </w:tblGrid>
      <w:tr w:rsidR="007F3E76" w:rsidRPr="007F3E76" w14:paraId="45B2DDA0" w14:textId="77777777" w:rsidTr="007F3E76">
        <w:trPr>
          <w:tblCellSpacing w:w="0" w:type="dxa"/>
        </w:trPr>
        <w:tc>
          <w:tcPr>
            <w:tcW w:w="0" w:type="auto"/>
            <w:vAlign w:val="center"/>
            <w:hideMark/>
          </w:tcPr>
          <w:p w14:paraId="0268EEF6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EA40725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100 g</w:t>
            </w:r>
          </w:p>
        </w:tc>
      </w:tr>
      <w:tr w:rsidR="007F3E76" w:rsidRPr="007F3E76" w14:paraId="72F32706" w14:textId="77777777" w:rsidTr="007F3E76">
        <w:trPr>
          <w:tblCellSpacing w:w="0" w:type="dxa"/>
        </w:trPr>
        <w:tc>
          <w:tcPr>
            <w:tcW w:w="0" w:type="auto"/>
            <w:vAlign w:val="center"/>
            <w:hideMark/>
          </w:tcPr>
          <w:p w14:paraId="79ED2308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Energetická hodnota</w:t>
            </w:r>
          </w:p>
        </w:tc>
        <w:tc>
          <w:tcPr>
            <w:tcW w:w="0" w:type="auto"/>
            <w:vAlign w:val="center"/>
            <w:hideMark/>
          </w:tcPr>
          <w:p w14:paraId="1965D6EE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1778 </w:t>
            </w:r>
            <w:proofErr w:type="spellStart"/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/424 kcal</w:t>
            </w:r>
          </w:p>
        </w:tc>
      </w:tr>
      <w:tr w:rsidR="007F3E76" w:rsidRPr="007F3E76" w14:paraId="31B4651D" w14:textId="77777777" w:rsidTr="007F3E76">
        <w:trPr>
          <w:tblCellSpacing w:w="0" w:type="dxa"/>
        </w:trPr>
        <w:tc>
          <w:tcPr>
            <w:tcW w:w="0" w:type="auto"/>
            <w:vAlign w:val="center"/>
            <w:hideMark/>
          </w:tcPr>
          <w:p w14:paraId="752D04B7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Tuky</w:t>
            </w:r>
          </w:p>
        </w:tc>
        <w:tc>
          <w:tcPr>
            <w:tcW w:w="0" w:type="auto"/>
            <w:vAlign w:val="center"/>
            <w:hideMark/>
          </w:tcPr>
          <w:p w14:paraId="5B1AE447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16,5 g</w:t>
            </w:r>
          </w:p>
        </w:tc>
      </w:tr>
      <w:tr w:rsidR="007F3E76" w:rsidRPr="007F3E76" w14:paraId="6880D88E" w14:textId="77777777" w:rsidTr="007F3E76">
        <w:trPr>
          <w:tblCellSpacing w:w="0" w:type="dxa"/>
        </w:trPr>
        <w:tc>
          <w:tcPr>
            <w:tcW w:w="0" w:type="auto"/>
            <w:vAlign w:val="center"/>
            <w:hideMark/>
          </w:tcPr>
          <w:p w14:paraId="7097E3E5" w14:textId="61E58566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 toho nasycené mastné kyseliny</w:t>
            </w:r>
          </w:p>
        </w:tc>
        <w:tc>
          <w:tcPr>
            <w:tcW w:w="0" w:type="auto"/>
            <w:vAlign w:val="center"/>
            <w:hideMark/>
          </w:tcPr>
          <w:p w14:paraId="0E0ECAA5" w14:textId="3D3B76E4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9,5 g</w:t>
            </w:r>
          </w:p>
        </w:tc>
      </w:tr>
      <w:tr w:rsidR="007F3E76" w:rsidRPr="007F3E76" w14:paraId="0E4C196E" w14:textId="77777777" w:rsidTr="007F3E76">
        <w:trPr>
          <w:tblCellSpacing w:w="0" w:type="dxa"/>
        </w:trPr>
        <w:tc>
          <w:tcPr>
            <w:tcW w:w="0" w:type="auto"/>
            <w:vAlign w:val="center"/>
            <w:hideMark/>
          </w:tcPr>
          <w:p w14:paraId="3200BDC4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Sacharidy</w:t>
            </w:r>
          </w:p>
        </w:tc>
        <w:tc>
          <w:tcPr>
            <w:tcW w:w="0" w:type="auto"/>
            <w:vAlign w:val="center"/>
            <w:hideMark/>
          </w:tcPr>
          <w:p w14:paraId="617CDD8B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60,0 g</w:t>
            </w:r>
          </w:p>
        </w:tc>
      </w:tr>
      <w:tr w:rsidR="007F3E76" w:rsidRPr="007F3E76" w14:paraId="3768CC8A" w14:textId="77777777" w:rsidTr="007F3E76">
        <w:trPr>
          <w:tblCellSpacing w:w="0" w:type="dxa"/>
        </w:trPr>
        <w:tc>
          <w:tcPr>
            <w:tcW w:w="0" w:type="auto"/>
            <w:vAlign w:val="center"/>
            <w:hideMark/>
          </w:tcPr>
          <w:p w14:paraId="18785513" w14:textId="0E52F834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 toho cukry</w:t>
            </w:r>
          </w:p>
        </w:tc>
        <w:tc>
          <w:tcPr>
            <w:tcW w:w="0" w:type="auto"/>
            <w:vAlign w:val="center"/>
            <w:hideMark/>
          </w:tcPr>
          <w:p w14:paraId="5B6471A6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25,0 g</w:t>
            </w:r>
          </w:p>
        </w:tc>
      </w:tr>
      <w:tr w:rsidR="007F3E76" w:rsidRPr="007F3E76" w14:paraId="13C395ED" w14:textId="77777777" w:rsidTr="007F3E76">
        <w:trPr>
          <w:tblCellSpacing w:w="0" w:type="dxa"/>
        </w:trPr>
        <w:tc>
          <w:tcPr>
            <w:tcW w:w="0" w:type="auto"/>
            <w:vAlign w:val="center"/>
            <w:hideMark/>
          </w:tcPr>
          <w:p w14:paraId="4A7B9ECD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Vláknina</w:t>
            </w:r>
          </w:p>
        </w:tc>
        <w:tc>
          <w:tcPr>
            <w:tcW w:w="0" w:type="auto"/>
            <w:vAlign w:val="center"/>
            <w:hideMark/>
          </w:tcPr>
          <w:p w14:paraId="0388020E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6,5 g</w:t>
            </w:r>
          </w:p>
        </w:tc>
      </w:tr>
      <w:tr w:rsidR="007F3E76" w:rsidRPr="007F3E76" w14:paraId="46EB95FB" w14:textId="77777777" w:rsidTr="007F3E76">
        <w:trPr>
          <w:tblCellSpacing w:w="0" w:type="dxa"/>
        </w:trPr>
        <w:tc>
          <w:tcPr>
            <w:tcW w:w="0" w:type="auto"/>
            <w:vAlign w:val="center"/>
            <w:hideMark/>
          </w:tcPr>
          <w:p w14:paraId="515B5979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Bílkoviny</w:t>
            </w:r>
          </w:p>
        </w:tc>
        <w:tc>
          <w:tcPr>
            <w:tcW w:w="0" w:type="auto"/>
            <w:vAlign w:val="center"/>
            <w:hideMark/>
          </w:tcPr>
          <w:p w14:paraId="38844F86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5,2 g</w:t>
            </w:r>
          </w:p>
        </w:tc>
      </w:tr>
      <w:tr w:rsidR="007F3E76" w:rsidRPr="007F3E76" w14:paraId="2FAE0BF9" w14:textId="77777777" w:rsidTr="007F3E76">
        <w:trPr>
          <w:tblCellSpacing w:w="0" w:type="dxa"/>
        </w:trPr>
        <w:tc>
          <w:tcPr>
            <w:tcW w:w="0" w:type="auto"/>
            <w:vAlign w:val="center"/>
            <w:hideMark/>
          </w:tcPr>
          <w:p w14:paraId="56E590E7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Sůl</w:t>
            </w:r>
          </w:p>
        </w:tc>
        <w:tc>
          <w:tcPr>
            <w:tcW w:w="0" w:type="auto"/>
            <w:vAlign w:val="center"/>
            <w:hideMark/>
          </w:tcPr>
          <w:p w14:paraId="3FF4DC23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0,12 g</w:t>
            </w:r>
          </w:p>
        </w:tc>
      </w:tr>
      <w:tr w:rsidR="007F3E76" w:rsidRPr="007F3E76" w14:paraId="0FFFE98C" w14:textId="77777777" w:rsidTr="007F3E7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430E2074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67AF4672" w14:textId="77777777" w:rsidR="007F3E76" w:rsidRPr="007F3E76" w:rsidRDefault="007F3E76" w:rsidP="007F3E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F3E7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4A2E7228" w14:textId="77777777" w:rsidR="007F3E76" w:rsidRPr="007F3E76" w:rsidRDefault="007F3E76" w:rsidP="007F3E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F3E7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72DE5433" w14:textId="77777777" w:rsidR="007F3E76" w:rsidRPr="007F3E76" w:rsidRDefault="007F3E76" w:rsidP="007F3E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F3E7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Příchuť jablko + vlašský ořech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5"/>
        <w:gridCol w:w="2714"/>
      </w:tblGrid>
      <w:tr w:rsidR="007F3E76" w:rsidRPr="007F3E76" w14:paraId="719E4FB6" w14:textId="77777777" w:rsidTr="007F3E76">
        <w:trPr>
          <w:tblCellSpacing w:w="0" w:type="dxa"/>
        </w:trPr>
        <w:tc>
          <w:tcPr>
            <w:tcW w:w="0" w:type="auto"/>
            <w:vAlign w:val="center"/>
            <w:hideMark/>
          </w:tcPr>
          <w:p w14:paraId="56512967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2AE3E72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100 g</w:t>
            </w:r>
          </w:p>
        </w:tc>
      </w:tr>
      <w:tr w:rsidR="007F3E76" w:rsidRPr="007F3E76" w14:paraId="198CD095" w14:textId="77777777" w:rsidTr="007F3E76">
        <w:trPr>
          <w:tblCellSpacing w:w="0" w:type="dxa"/>
        </w:trPr>
        <w:tc>
          <w:tcPr>
            <w:tcW w:w="0" w:type="auto"/>
            <w:vAlign w:val="center"/>
            <w:hideMark/>
          </w:tcPr>
          <w:p w14:paraId="6164F114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Energetická hodnota</w:t>
            </w:r>
          </w:p>
        </w:tc>
        <w:tc>
          <w:tcPr>
            <w:tcW w:w="0" w:type="auto"/>
            <w:vAlign w:val="center"/>
            <w:hideMark/>
          </w:tcPr>
          <w:p w14:paraId="788175B0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1650 </w:t>
            </w:r>
            <w:proofErr w:type="spellStart"/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/393 kcal</w:t>
            </w:r>
          </w:p>
        </w:tc>
      </w:tr>
      <w:tr w:rsidR="007F3E76" w:rsidRPr="007F3E76" w14:paraId="2A295846" w14:textId="77777777" w:rsidTr="007F3E76">
        <w:trPr>
          <w:tblCellSpacing w:w="0" w:type="dxa"/>
        </w:trPr>
        <w:tc>
          <w:tcPr>
            <w:tcW w:w="0" w:type="auto"/>
            <w:vAlign w:val="center"/>
            <w:hideMark/>
          </w:tcPr>
          <w:p w14:paraId="4A2AB07B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Tuky</w:t>
            </w:r>
          </w:p>
        </w:tc>
        <w:tc>
          <w:tcPr>
            <w:tcW w:w="0" w:type="auto"/>
            <w:vAlign w:val="center"/>
            <w:hideMark/>
          </w:tcPr>
          <w:p w14:paraId="62C13C0B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12,0 g</w:t>
            </w:r>
          </w:p>
        </w:tc>
      </w:tr>
      <w:tr w:rsidR="007F3E76" w:rsidRPr="007F3E76" w14:paraId="1918E871" w14:textId="77777777" w:rsidTr="007F3E76">
        <w:trPr>
          <w:tblCellSpacing w:w="0" w:type="dxa"/>
        </w:trPr>
        <w:tc>
          <w:tcPr>
            <w:tcW w:w="0" w:type="auto"/>
            <w:vAlign w:val="center"/>
            <w:hideMark/>
          </w:tcPr>
          <w:p w14:paraId="0F2C4CF3" w14:textId="3D20C865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 toho nasycené mastné kyseliny</w:t>
            </w:r>
          </w:p>
        </w:tc>
        <w:tc>
          <w:tcPr>
            <w:tcW w:w="0" w:type="auto"/>
            <w:vAlign w:val="center"/>
            <w:hideMark/>
          </w:tcPr>
          <w:p w14:paraId="3190BFC0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5,1 g</w:t>
            </w:r>
          </w:p>
        </w:tc>
      </w:tr>
      <w:tr w:rsidR="007F3E76" w:rsidRPr="007F3E76" w14:paraId="151BE9C9" w14:textId="77777777" w:rsidTr="007F3E76">
        <w:trPr>
          <w:tblCellSpacing w:w="0" w:type="dxa"/>
        </w:trPr>
        <w:tc>
          <w:tcPr>
            <w:tcW w:w="0" w:type="auto"/>
            <w:vAlign w:val="center"/>
            <w:hideMark/>
          </w:tcPr>
          <w:p w14:paraId="6B99F9A9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Sacharidy</w:t>
            </w:r>
          </w:p>
        </w:tc>
        <w:tc>
          <w:tcPr>
            <w:tcW w:w="0" w:type="auto"/>
            <w:vAlign w:val="center"/>
            <w:hideMark/>
          </w:tcPr>
          <w:p w14:paraId="0D0BB498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61,0 g</w:t>
            </w:r>
          </w:p>
        </w:tc>
      </w:tr>
      <w:tr w:rsidR="007F3E76" w:rsidRPr="007F3E76" w14:paraId="52880329" w14:textId="77777777" w:rsidTr="007F3E76">
        <w:trPr>
          <w:tblCellSpacing w:w="0" w:type="dxa"/>
        </w:trPr>
        <w:tc>
          <w:tcPr>
            <w:tcW w:w="0" w:type="auto"/>
            <w:vAlign w:val="center"/>
            <w:hideMark/>
          </w:tcPr>
          <w:p w14:paraId="6AE49132" w14:textId="5070FD9E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 toho cukry</w:t>
            </w:r>
          </w:p>
        </w:tc>
        <w:tc>
          <w:tcPr>
            <w:tcW w:w="0" w:type="auto"/>
            <w:vAlign w:val="center"/>
            <w:hideMark/>
          </w:tcPr>
          <w:p w14:paraId="5DA30873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20,0 g</w:t>
            </w:r>
          </w:p>
        </w:tc>
      </w:tr>
      <w:tr w:rsidR="007F3E76" w:rsidRPr="007F3E76" w14:paraId="1641CEB2" w14:textId="77777777" w:rsidTr="007F3E76">
        <w:trPr>
          <w:tblCellSpacing w:w="0" w:type="dxa"/>
        </w:trPr>
        <w:tc>
          <w:tcPr>
            <w:tcW w:w="0" w:type="auto"/>
            <w:vAlign w:val="center"/>
            <w:hideMark/>
          </w:tcPr>
          <w:p w14:paraId="46EE1E80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Vláknina</w:t>
            </w:r>
          </w:p>
        </w:tc>
        <w:tc>
          <w:tcPr>
            <w:tcW w:w="0" w:type="auto"/>
            <w:vAlign w:val="center"/>
            <w:hideMark/>
          </w:tcPr>
          <w:p w14:paraId="3814EFD7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7,5 g</w:t>
            </w:r>
          </w:p>
        </w:tc>
      </w:tr>
      <w:tr w:rsidR="007F3E76" w:rsidRPr="007F3E76" w14:paraId="7840B81A" w14:textId="77777777" w:rsidTr="007F3E76">
        <w:trPr>
          <w:tblCellSpacing w:w="0" w:type="dxa"/>
        </w:trPr>
        <w:tc>
          <w:tcPr>
            <w:tcW w:w="0" w:type="auto"/>
            <w:vAlign w:val="center"/>
            <w:hideMark/>
          </w:tcPr>
          <w:p w14:paraId="75A32FFE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Bílkoviny</w:t>
            </w:r>
          </w:p>
        </w:tc>
        <w:tc>
          <w:tcPr>
            <w:tcW w:w="0" w:type="auto"/>
            <w:vAlign w:val="center"/>
            <w:hideMark/>
          </w:tcPr>
          <w:p w14:paraId="10751F5C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5,9 g</w:t>
            </w:r>
          </w:p>
        </w:tc>
      </w:tr>
      <w:tr w:rsidR="007F3E76" w:rsidRPr="007F3E76" w14:paraId="60F3D5BF" w14:textId="77777777" w:rsidTr="007F3E76">
        <w:trPr>
          <w:tblCellSpacing w:w="0" w:type="dxa"/>
        </w:trPr>
        <w:tc>
          <w:tcPr>
            <w:tcW w:w="0" w:type="auto"/>
            <w:vAlign w:val="center"/>
            <w:hideMark/>
          </w:tcPr>
          <w:p w14:paraId="65E3B9AD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Sůl</w:t>
            </w:r>
          </w:p>
        </w:tc>
        <w:tc>
          <w:tcPr>
            <w:tcW w:w="0" w:type="auto"/>
            <w:vAlign w:val="center"/>
            <w:hideMark/>
          </w:tcPr>
          <w:p w14:paraId="6C5701FA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0,05 g</w:t>
            </w:r>
          </w:p>
        </w:tc>
      </w:tr>
      <w:tr w:rsidR="007F3E76" w:rsidRPr="007F3E76" w14:paraId="2FA1B6D0" w14:textId="77777777" w:rsidTr="007F3E7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055BD908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Sůl je v potravině obsažena výlučně v důsledku přirozeně se vyskytujícího sodíku.</w:t>
            </w:r>
          </w:p>
        </w:tc>
      </w:tr>
    </w:tbl>
    <w:p w14:paraId="368E4A94" w14:textId="77777777" w:rsidR="007F3E76" w:rsidRPr="007F3E76" w:rsidRDefault="007F3E76">
      <w:pPr>
        <w:rPr>
          <w:b/>
          <w:bCs/>
        </w:rPr>
      </w:pPr>
    </w:p>
    <w:sectPr w:rsidR="007F3E76" w:rsidRPr="007F3E76" w:rsidSect="007F3E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3D593B"/>
    <w:multiLevelType w:val="multilevel"/>
    <w:tmpl w:val="D6202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E76"/>
    <w:rsid w:val="007F3E76"/>
    <w:rsid w:val="00B2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3CA33"/>
  <w15:chartTrackingRefBased/>
  <w15:docId w15:val="{D6FC9CCC-DF91-4EA1-8639-78511E26F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7F3E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7F3E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7F3E76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7F3E76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F3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F3E76"/>
    <w:rPr>
      <w:b/>
      <w:bCs/>
    </w:rPr>
  </w:style>
  <w:style w:type="character" w:styleId="Zdraznn">
    <w:name w:val="Emphasis"/>
    <w:basedOn w:val="Standardnpsmoodstavce"/>
    <w:uiPriority w:val="20"/>
    <w:qFormat/>
    <w:rsid w:val="007F3E7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3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0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6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2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7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5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4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8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2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5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7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7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1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83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Obrázek" ma:contentTypeID="0x01010200A516EFF8ED2C944F854E0C2238EA6FBF" ma:contentTypeVersion="0" ma:contentTypeDescription="Umožňuje odeslat obrázek nebo fotografii" ma:contentTypeScope="" ma:versionID="aecbc31e7c0b1c831a58fa8a69041c0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6d8d31891dd877757c8636142dc892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mageWidth" minOccurs="0"/>
                <xsd:element ref="ns1:ImageHeight" minOccurs="0"/>
                <xsd:element ref="ns1:ImageCreateDate" minOccurs="0"/>
                <xsd:element ref="ns1:Description" minOccurs="0"/>
                <xsd:element ref="ns1:ThumbnailExists" minOccurs="0"/>
                <xsd:element ref="ns1:PreviewExists" minOccurs="0"/>
                <xsd:element ref="ns1:AlternateThumbnail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geWidth" ma:index="11" nillable="true" ma:displayName="Šířka obrázku" ma:internalName="ImageWidth" ma:readOnly="true">
      <xsd:simpleType>
        <xsd:restriction base="dms:Unknown"/>
      </xsd:simpleType>
    </xsd:element>
    <xsd:element name="ImageHeight" ma:index="12" nillable="true" ma:displayName="Výška obrázku" ma:internalName="ImageHeight" ma:readOnly="true">
      <xsd:simpleType>
        <xsd:restriction base="dms:Unknown"/>
      </xsd:simpleType>
    </xsd:element>
    <xsd:element name="ImageCreateDate" ma:index="13" nillable="true" ma:displayName="Datum vytvoření obrázku" ma:format="DateTime" ma:hidden="true" ma:internalName="ImageCreateDate">
      <xsd:simpleType>
        <xsd:restriction base="dms:DateTime"/>
      </xsd:simpleType>
    </xsd:element>
    <xsd:element name="Description" ma:index="14" nillable="true" ma:displayName="Popis" ma:description="Slouží jako alternativní text k obrázku." ma:hidden="true" ma:internalName="Description">
      <xsd:simpleType>
        <xsd:restriction base="dms:Note">
          <xsd:maxLength value="255"/>
        </xsd:restriction>
      </xsd:simpleType>
    </xsd:element>
    <xsd:element name="ThumbnailExists" ma:index="23" nillable="true" ma:displayName="Miniatura k dispozici" ma:default="FALSE" ma:hidden="true" ma:internalName="ThumbnailExists" ma:readOnly="true">
      <xsd:simpleType>
        <xsd:restriction base="dms:Boolean"/>
      </xsd:simpleType>
    </xsd:element>
    <xsd:element name="PreviewExists" ma:index="24" nillable="true" ma:displayName="Náhled k dispozici" ma:default="FALSE" ma:hidden="true" ma:internalName="PreviewExists" ma:readOnly="true">
      <xsd:simpleType>
        <xsd:restriction base="dms:Boolean"/>
      </xsd:simpleType>
    </xsd:element>
    <xsd:element name="AlternateThumbnailUrl" ma:index="25" nillable="true" ma:displayName="Adresa URL náhledu obrázku" ma:format="Image" ma:hidden="true" ma:internalName="AlternateThumbnail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8" ma:displayName="Nadpis"/>
        <xsd:element ref="dc:subject" minOccurs="0" maxOccurs="1"/>
        <xsd:element ref="dc:description" minOccurs="0" maxOccurs="1"/>
        <xsd:element name="keywords" minOccurs="0" maxOccurs="1" type="xsd:string" ma:index="20" ma:displayName="Klíčová slova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ternateThumbnailUrl xmlns="http://schemas.microsoft.com/sharepoint/v3">
      <Url xsi:nil="true"/>
      <Description xsi:nil="true"/>
    </AlternateThumbnailUrl>
    <ImageCreateDate xmlns="http://schemas.microsoft.com/sharepoint/v3" xsi:nil="true"/>
    <Descrip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9258581-6DCF-4BF8-BD16-44A93B25765E}"/>
</file>

<file path=customXml/itemProps2.xml><?xml version="1.0" encoding="utf-8"?>
<ds:datastoreItem xmlns:ds="http://schemas.openxmlformats.org/officeDocument/2006/customXml" ds:itemID="{5F02CA18-6090-4CBA-9D33-6FFE2D977E9D}"/>
</file>

<file path=customXml/itemProps3.xml><?xml version="1.0" encoding="utf-8"?>
<ds:datastoreItem xmlns:ds="http://schemas.openxmlformats.org/officeDocument/2006/customXml" ds:itemID="{C8511606-5F4A-4C3A-9ED3-77A138C5435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1322</Words>
  <Characters>7806</Characters>
  <Application>Microsoft Office Word</Application>
  <DocSecurity>0</DocSecurity>
  <Lines>65</Lines>
  <Paragraphs>18</Paragraphs>
  <ScaleCrop>false</ScaleCrop>
  <Company/>
  <LinksUpToDate>false</LinksUpToDate>
  <CharactersWithSpaces>9110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KCK Cyklosport - Eva Dančevská</dc:creator>
  <cp:keywords/>
  <dc:description/>
  <cp:lastModifiedBy>KCK Cyklosport - Eva Dančevská</cp:lastModifiedBy>
  <cp:revision>1</cp:revision>
  <dcterms:created xsi:type="dcterms:W3CDTF">2021-04-27T09:11:00Z</dcterms:created>
  <dcterms:modified xsi:type="dcterms:W3CDTF">2021-04-27T09:17:00Z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0x01010200A516EFF8ED2C944F854E0C2238EA6FBF</vt:lpwstr>
  </property>
</Properties>
</file>