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76" w:rsidRDefault="0087629E">
      <w:proofErr w:type="spellStart"/>
      <w:r>
        <w:t>Inosine</w:t>
      </w:r>
      <w:proofErr w:type="spellEnd"/>
    </w:p>
    <w:p w:rsidR="0087629E" w:rsidRPr="0087629E" w:rsidRDefault="0087629E" w:rsidP="00876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7629E">
        <w:rPr>
          <w:rFonts w:ascii="Times New Roman" w:eastAsia="Times New Roman" w:hAnsi="Times New Roman" w:cs="Times New Roman"/>
          <w:sz w:val="24"/>
          <w:szCs w:val="24"/>
          <w:lang w:eastAsia="cs-CZ"/>
        </w:rPr>
        <w:t>Inosine</w:t>
      </w:r>
      <w:proofErr w:type="spellEnd"/>
      <w:r w:rsidRPr="00876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látka tělu vlastní a jeho chemická struktura je příbuzná adenosinu, který je součástí adenosintrifosfátu (ATP) – energetického zdroje při každé svalové práci. Tento produkt je vyhledáván sportovci, kteří se zaměřují na vytrvalostní i silový sportovní výkon.</w:t>
      </w:r>
    </w:p>
    <w:p w:rsidR="0087629E" w:rsidRPr="0087629E" w:rsidRDefault="0087629E" w:rsidP="00876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6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500 mg </w:t>
      </w:r>
      <w:proofErr w:type="spellStart"/>
      <w:r w:rsidRPr="0087629E">
        <w:rPr>
          <w:rFonts w:ascii="Times New Roman" w:eastAsia="Times New Roman" w:hAnsi="Times New Roman" w:cs="Times New Roman"/>
          <w:sz w:val="24"/>
          <w:szCs w:val="24"/>
          <w:lang w:eastAsia="cs-CZ"/>
        </w:rPr>
        <w:t>inosinu</w:t>
      </w:r>
      <w:proofErr w:type="spellEnd"/>
      <w:r w:rsidRPr="00876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kapsli</w:t>
      </w:r>
    </w:p>
    <w:p w:rsidR="0087629E" w:rsidRPr="0087629E" w:rsidRDefault="0087629E" w:rsidP="00876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6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7629E" w:rsidRPr="0087629E" w:rsidRDefault="0087629E" w:rsidP="00876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76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INOSINE</w:t>
      </w:r>
      <w:proofErr w:type="gramEnd"/>
      <w:r w:rsidRPr="00876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</w:t>
      </w:r>
      <w:proofErr w:type="gramStart"/>
      <w:r w:rsidRPr="00876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určen</w:t>
      </w:r>
      <w:proofErr w:type="gramEnd"/>
      <w:r w:rsidRPr="00876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876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7629E" w:rsidRPr="0087629E" w:rsidRDefault="0087629E" w:rsidP="00876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629E">
        <w:rPr>
          <w:rFonts w:ascii="Times New Roman" w:eastAsia="Times New Roman" w:hAnsi="Times New Roman" w:cs="Times New Roman"/>
          <w:sz w:val="24"/>
          <w:szCs w:val="24"/>
          <w:lang w:eastAsia="cs-CZ"/>
        </w:rPr>
        <w:t>pro intenzivní fyzický výkon</w:t>
      </w:r>
    </w:p>
    <w:p w:rsidR="0087629E" w:rsidRPr="0087629E" w:rsidRDefault="0087629E" w:rsidP="00876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629E">
        <w:rPr>
          <w:rFonts w:ascii="Times New Roman" w:eastAsia="Times New Roman" w:hAnsi="Times New Roman" w:cs="Times New Roman"/>
          <w:sz w:val="24"/>
          <w:szCs w:val="24"/>
          <w:lang w:eastAsia="cs-CZ"/>
        </w:rPr>
        <w:t>pro intenzivně trénující sportovce</w:t>
      </w:r>
    </w:p>
    <w:p w:rsidR="0087629E" w:rsidRPr="0087629E" w:rsidRDefault="0087629E" w:rsidP="00876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067560" cy="1160780"/>
            <wp:effectExtent l="0" t="0" r="8890" b="1270"/>
            <wp:docPr id="1" name="Obrázek 1" descr="https://www.nutrend.cz/ImgGalery/Img1/k-produktum-2016/BODYBUILDING/inosine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inosine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7629E" w:rsidRPr="0087629E" w:rsidRDefault="0087629E" w:rsidP="00876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6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7629E" w:rsidRPr="0087629E" w:rsidRDefault="0087629E" w:rsidP="00876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6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produktu INOSINE:</w:t>
      </w:r>
      <w:r w:rsidRPr="00876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užijte 2 – 4 kapsle 30 min. před fyzickou zátěží, maximálně 4 kapsle za den. Nepřekračujte doporučené dávkování.</w:t>
      </w:r>
    </w:p>
    <w:p w:rsidR="0087629E" w:rsidRPr="0087629E" w:rsidRDefault="0087629E" w:rsidP="00876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6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7629E" w:rsidRPr="0087629E" w:rsidRDefault="0087629E" w:rsidP="00876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6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produktu INOSINE:</w:t>
      </w:r>
      <w:r w:rsidRPr="00876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doporučeného dávkování polkněte kapsle a zapijte dostatečným množstvím vody. Nejsou vhodné alkoholické a mléčné nápoje. Kapsli nekousejte! Po otevření skladujte při teplotě do 25 °C a spotřebujte do 3 měsíců.</w:t>
      </w:r>
    </w:p>
    <w:p w:rsidR="0087629E" w:rsidRPr="0087629E" w:rsidRDefault="0087629E" w:rsidP="00876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62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7629E" w:rsidRPr="0087629E" w:rsidRDefault="0087629E" w:rsidP="00876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62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stravy.</w:t>
      </w:r>
      <w:r w:rsidRPr="008762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Nenahrazuje pestrou stravu. Není určeno pro děti, těhotné a kojící ženy. Ukládejte mimo dosah dětí! Chraňte před teplem, mrazem a vlhkostí. </w:t>
      </w:r>
    </w:p>
    <w:p w:rsidR="0087629E" w:rsidRDefault="0087629E"/>
    <w:p w:rsidR="0087629E" w:rsidRDefault="0087629E">
      <w:r>
        <w:rPr>
          <w:rStyle w:val="Siln"/>
        </w:rPr>
        <w:t>INOSINE - složení:</w:t>
      </w:r>
      <w:r>
        <w:t> </w:t>
      </w:r>
      <w:proofErr w:type="spellStart"/>
      <w:r>
        <w:t>inosin</w:t>
      </w:r>
      <w:proofErr w:type="spellEnd"/>
      <w:r>
        <w:t>, želatinová tobolka (želatina, barviva oxid titaničitý a oxid železa).</w:t>
      </w:r>
    </w:p>
    <w:p w:rsidR="0087629E" w:rsidRDefault="0087629E"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55"/>
        <w:gridCol w:w="924"/>
      </w:tblGrid>
      <w:tr w:rsidR="0087629E" w:rsidRPr="0087629E" w:rsidTr="00876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87629E" w:rsidRPr="0087629E" w:rsidRDefault="0087629E" w:rsidP="0087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7629E" w:rsidRPr="0087629E" w:rsidRDefault="0087629E" w:rsidP="0087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6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87629E" w:rsidRPr="0087629E" w:rsidRDefault="0087629E" w:rsidP="0087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6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kapsle </w:t>
            </w:r>
          </w:p>
        </w:tc>
      </w:tr>
      <w:tr w:rsidR="0087629E" w:rsidRPr="0087629E" w:rsidTr="0087629E">
        <w:trPr>
          <w:tblCellSpacing w:w="0" w:type="dxa"/>
        </w:trPr>
        <w:tc>
          <w:tcPr>
            <w:tcW w:w="0" w:type="auto"/>
            <w:vAlign w:val="center"/>
            <w:hideMark/>
          </w:tcPr>
          <w:p w:rsidR="0087629E" w:rsidRPr="0087629E" w:rsidRDefault="0087629E" w:rsidP="0087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76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Inosin</w:t>
            </w:r>
            <w:proofErr w:type="spellEnd"/>
            <w:r w:rsidRPr="00876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7629E" w:rsidRPr="0087629E" w:rsidRDefault="0087629E" w:rsidP="0087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6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83,3 g </w:t>
            </w:r>
          </w:p>
        </w:tc>
        <w:tc>
          <w:tcPr>
            <w:tcW w:w="0" w:type="auto"/>
            <w:vAlign w:val="center"/>
            <w:hideMark/>
          </w:tcPr>
          <w:p w:rsidR="0087629E" w:rsidRPr="0087629E" w:rsidRDefault="0087629E" w:rsidP="0087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6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2000 mg </w:t>
            </w:r>
          </w:p>
        </w:tc>
      </w:tr>
      <w:tr w:rsidR="0087629E" w:rsidRPr="0087629E" w:rsidTr="00876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7629E" w:rsidRPr="0087629E" w:rsidRDefault="0087629E" w:rsidP="0087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6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kapsle = 600 mg </w:t>
            </w:r>
          </w:p>
        </w:tc>
      </w:tr>
      <w:tr w:rsidR="0087629E" w:rsidRPr="0087629E" w:rsidTr="008762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7629E" w:rsidRPr="0087629E" w:rsidRDefault="0087629E" w:rsidP="0087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62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Hmotnost obsahu: 60 g </w:t>
            </w:r>
          </w:p>
        </w:tc>
      </w:tr>
    </w:tbl>
    <w:p w:rsidR="0087629E" w:rsidRDefault="0087629E"/>
    <w:sectPr w:rsidR="0087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44F2"/>
    <w:multiLevelType w:val="multilevel"/>
    <w:tmpl w:val="52B0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845803"/>
    <w:multiLevelType w:val="multilevel"/>
    <w:tmpl w:val="55D4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9E"/>
    <w:rsid w:val="005D3276"/>
    <w:rsid w:val="0087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7629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7629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0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7FB368-72ED-429E-A6C3-D75F6F409C3D}"/>
</file>

<file path=customXml/itemProps2.xml><?xml version="1.0" encoding="utf-8"?>
<ds:datastoreItem xmlns:ds="http://schemas.openxmlformats.org/officeDocument/2006/customXml" ds:itemID="{EB3E1191-7215-4585-A06E-4C7F9565550D}"/>
</file>

<file path=customXml/itemProps3.xml><?xml version="1.0" encoding="utf-8"?>
<ds:datastoreItem xmlns:ds="http://schemas.openxmlformats.org/officeDocument/2006/customXml" ds:itemID="{B174059D-D062-4565-8654-125250108C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2020-04-22T06:39:00Z</dcterms:created>
  <dcterms:modified xsi:type="dcterms:W3CDTF">2020-04-22T06:41:00Z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